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BDAC0" w14:textId="77777777" w:rsidR="0045679A" w:rsidRDefault="0045679A" w:rsidP="0045679A">
      <w:pPr>
        <w:tabs>
          <w:tab w:val="right" w:pos="9781"/>
        </w:tabs>
        <w:rPr>
          <w:rFonts w:ascii="Arial" w:hAnsi="Arial" w:cs="Arial"/>
          <w:bCs/>
        </w:rPr>
      </w:pPr>
    </w:p>
    <w:p w14:paraId="580BF4AE" w14:textId="44A8026B" w:rsidR="0045679A" w:rsidRPr="00CC1B04" w:rsidRDefault="0045679A" w:rsidP="0045679A">
      <w:pPr>
        <w:tabs>
          <w:tab w:val="right" w:pos="9781"/>
        </w:tabs>
        <w:rPr>
          <w:rFonts w:ascii="Arial" w:hAnsi="Arial" w:cs="Arial"/>
          <w:bCs/>
        </w:rPr>
      </w:pPr>
      <w:r>
        <w:rPr>
          <w:rFonts w:ascii="Arial" w:hAnsi="Arial" w:cs="Arial"/>
          <w:bCs/>
        </w:rPr>
        <w:t xml:space="preserve">Dear </w:t>
      </w:r>
      <w:r w:rsidR="000B4EBA">
        <w:rPr>
          <w:rFonts w:ascii="Arial" w:hAnsi="Arial" w:cs="Arial"/>
          <w:bCs/>
        </w:rPr>
        <w:t>parent</w:t>
      </w:r>
      <w:r>
        <w:rPr>
          <w:rFonts w:ascii="Arial" w:hAnsi="Arial" w:cs="Arial"/>
          <w:bCs/>
        </w:rPr>
        <w:t>/carer</w:t>
      </w:r>
      <w:r w:rsidR="000B4EBA">
        <w:rPr>
          <w:rFonts w:ascii="Arial" w:hAnsi="Arial" w:cs="Arial"/>
          <w:bCs/>
        </w:rPr>
        <w:t>,</w:t>
      </w:r>
      <w:r>
        <w:rPr>
          <w:rFonts w:ascii="Arial" w:hAnsi="Arial" w:cs="Arial"/>
          <w:bCs/>
        </w:rPr>
        <w:tab/>
      </w:r>
    </w:p>
    <w:p w14:paraId="5DB68DAD" w14:textId="77777777" w:rsidR="0045679A" w:rsidRDefault="0045679A" w:rsidP="0045679A">
      <w:pPr>
        <w:spacing w:after="0" w:line="257" w:lineRule="auto"/>
        <w:jc w:val="center"/>
        <w:rPr>
          <w:rFonts w:ascii="Arial" w:hAnsi="Arial" w:cs="Arial"/>
          <w:b/>
          <w:bCs/>
        </w:rPr>
      </w:pPr>
    </w:p>
    <w:p w14:paraId="3F661737" w14:textId="77777777" w:rsidR="0045679A" w:rsidRPr="0021321D" w:rsidRDefault="0045679A" w:rsidP="0045679A">
      <w:pPr>
        <w:jc w:val="center"/>
        <w:rPr>
          <w:rFonts w:ascii="Arial" w:hAnsi="Arial" w:cs="Arial"/>
        </w:rPr>
      </w:pPr>
      <w:r w:rsidRPr="0021321D">
        <w:rPr>
          <w:rFonts w:ascii="Arial" w:hAnsi="Arial" w:cs="Arial"/>
          <w:b/>
          <w:bCs/>
        </w:rPr>
        <w:t>New early education entitlement for three and four year olds</w:t>
      </w:r>
    </w:p>
    <w:p w14:paraId="4A956C00" w14:textId="77777777" w:rsidR="0045679A" w:rsidRPr="0021321D" w:rsidRDefault="0045679A" w:rsidP="0045679A">
      <w:pPr>
        <w:jc w:val="center"/>
        <w:rPr>
          <w:rFonts w:ascii="Arial" w:hAnsi="Arial" w:cs="Arial"/>
          <w:b/>
          <w:bCs/>
        </w:rPr>
      </w:pPr>
      <w:r>
        <w:rPr>
          <w:rFonts w:ascii="Arial" w:hAnsi="Arial" w:cs="Arial"/>
          <w:b/>
          <w:bCs/>
        </w:rPr>
        <w:t xml:space="preserve">Demand </w:t>
      </w:r>
      <w:r w:rsidRPr="0021321D">
        <w:rPr>
          <w:rFonts w:ascii="Arial" w:hAnsi="Arial" w:cs="Arial"/>
          <w:b/>
          <w:bCs/>
        </w:rPr>
        <w:t>Survey</w:t>
      </w:r>
    </w:p>
    <w:p w14:paraId="615D1FBA" w14:textId="65C72DEB" w:rsidR="0045679A" w:rsidRPr="0021321D" w:rsidRDefault="0045679A" w:rsidP="0045679A">
      <w:pPr>
        <w:rPr>
          <w:rFonts w:ascii="Arial" w:hAnsi="Arial" w:cs="Arial"/>
        </w:rPr>
      </w:pPr>
      <w:r w:rsidRPr="0021321D">
        <w:rPr>
          <w:rFonts w:ascii="Arial" w:hAnsi="Arial" w:cs="Arial"/>
        </w:rPr>
        <w:t xml:space="preserve">From September 2017 </w:t>
      </w:r>
      <w:r>
        <w:rPr>
          <w:rFonts w:ascii="Arial" w:hAnsi="Arial" w:cs="Arial"/>
        </w:rPr>
        <w:t>some working parents</w:t>
      </w:r>
      <w:r w:rsidRPr="0021321D">
        <w:rPr>
          <w:rFonts w:ascii="Arial" w:hAnsi="Arial" w:cs="Arial"/>
        </w:rPr>
        <w:t xml:space="preserve"> </w:t>
      </w:r>
      <w:r>
        <w:rPr>
          <w:rFonts w:ascii="Arial" w:hAnsi="Arial" w:cs="Arial"/>
        </w:rPr>
        <w:t xml:space="preserve">of </w:t>
      </w:r>
      <w:r w:rsidRPr="0021321D">
        <w:rPr>
          <w:rFonts w:ascii="Arial" w:hAnsi="Arial" w:cs="Arial"/>
        </w:rPr>
        <w:t xml:space="preserve">three and four year olds </w:t>
      </w:r>
      <w:r>
        <w:rPr>
          <w:rFonts w:ascii="Arial" w:hAnsi="Arial" w:cs="Arial"/>
        </w:rPr>
        <w:t>will be entitled 1,140 hours of free childcare a year</w:t>
      </w:r>
      <w:r w:rsidR="000B4EBA">
        <w:rPr>
          <w:rFonts w:ascii="Arial" w:hAnsi="Arial" w:cs="Arial"/>
        </w:rPr>
        <w:t>.</w:t>
      </w:r>
      <w:r>
        <w:rPr>
          <w:rFonts w:ascii="Arial" w:hAnsi="Arial" w:cs="Arial"/>
        </w:rPr>
        <w:t xml:space="preserve"> </w:t>
      </w:r>
      <w:r w:rsidR="000B4EBA">
        <w:rPr>
          <w:rFonts w:ascii="Arial" w:hAnsi="Arial" w:cs="Arial"/>
        </w:rPr>
        <w:t>T</w:t>
      </w:r>
      <w:r>
        <w:rPr>
          <w:rFonts w:ascii="Arial" w:hAnsi="Arial" w:cs="Arial"/>
        </w:rPr>
        <w:t xml:space="preserve">his works out at 30 hours a week over 38 weeks </w:t>
      </w:r>
      <w:r w:rsidRPr="0021321D">
        <w:rPr>
          <w:rFonts w:ascii="Arial" w:hAnsi="Arial" w:cs="Arial"/>
        </w:rPr>
        <w:t>(</w:t>
      </w:r>
      <w:r>
        <w:rPr>
          <w:rFonts w:ascii="Arial" w:hAnsi="Arial" w:cs="Arial"/>
        </w:rPr>
        <w:t>normal school terms) and so y</w:t>
      </w:r>
      <w:r w:rsidRPr="0021321D">
        <w:rPr>
          <w:rFonts w:ascii="Arial" w:hAnsi="Arial" w:cs="Arial"/>
        </w:rPr>
        <w:t xml:space="preserve">ou may have heard it referred to as “30 hours free childcare”.  </w:t>
      </w:r>
      <w:r>
        <w:rPr>
          <w:rFonts w:ascii="Arial" w:hAnsi="Arial" w:cs="Arial"/>
        </w:rPr>
        <w:t xml:space="preserve"> However t</w:t>
      </w:r>
      <w:r w:rsidRPr="0021321D">
        <w:rPr>
          <w:rFonts w:ascii="Arial" w:hAnsi="Arial" w:cs="Arial"/>
        </w:rPr>
        <w:t xml:space="preserve">he entitlement </w:t>
      </w:r>
      <w:r>
        <w:rPr>
          <w:rFonts w:ascii="Arial" w:hAnsi="Arial" w:cs="Arial"/>
        </w:rPr>
        <w:t xml:space="preserve">can </w:t>
      </w:r>
      <w:r w:rsidRPr="0021321D">
        <w:rPr>
          <w:rFonts w:ascii="Arial" w:hAnsi="Arial" w:cs="Arial"/>
        </w:rPr>
        <w:t>be spread out over the year</w:t>
      </w:r>
      <w:r>
        <w:rPr>
          <w:rFonts w:ascii="Arial" w:hAnsi="Arial" w:cs="Arial"/>
        </w:rPr>
        <w:t xml:space="preserve"> if there is childcare provision available</w:t>
      </w:r>
      <w:r w:rsidRPr="0021321D">
        <w:rPr>
          <w:rFonts w:ascii="Arial" w:hAnsi="Arial" w:cs="Arial"/>
        </w:rPr>
        <w:t>.</w:t>
      </w:r>
      <w:r>
        <w:rPr>
          <w:rFonts w:ascii="Arial" w:hAnsi="Arial" w:cs="Arial"/>
        </w:rPr>
        <w:t xml:space="preserve">  </w:t>
      </w:r>
      <w:r w:rsidRPr="0021321D">
        <w:rPr>
          <w:rFonts w:ascii="Arial" w:hAnsi="Arial" w:cs="Arial"/>
        </w:rPr>
        <w:t xml:space="preserve">The criteria to qualify for this entitlement are: </w:t>
      </w:r>
    </w:p>
    <w:p w14:paraId="4C9719B5" w14:textId="77777777" w:rsidR="0045679A" w:rsidRPr="008569FA" w:rsidRDefault="0045679A" w:rsidP="0045679A">
      <w:pPr>
        <w:pStyle w:val="ListParagraph"/>
        <w:numPr>
          <w:ilvl w:val="0"/>
          <w:numId w:val="7"/>
        </w:numPr>
        <w:rPr>
          <w:rFonts w:ascii="Arial" w:hAnsi="Arial" w:cs="Arial"/>
        </w:rPr>
      </w:pPr>
      <w:r w:rsidRPr="008569FA">
        <w:rPr>
          <w:rFonts w:ascii="Arial" w:hAnsi="Arial" w:cs="Arial"/>
        </w:rPr>
        <w:t>A child must be under compulsory school age and living in England.</w:t>
      </w:r>
    </w:p>
    <w:p w14:paraId="5BC20740" w14:textId="77777777" w:rsidR="0045679A" w:rsidRPr="008569FA" w:rsidRDefault="0045679A" w:rsidP="0045679A">
      <w:pPr>
        <w:pStyle w:val="ListParagraph"/>
        <w:numPr>
          <w:ilvl w:val="0"/>
          <w:numId w:val="7"/>
        </w:numPr>
        <w:rPr>
          <w:rFonts w:ascii="Arial" w:hAnsi="Arial" w:cs="Arial"/>
        </w:rPr>
      </w:pPr>
      <w:r w:rsidRPr="008569FA">
        <w:rPr>
          <w:rFonts w:ascii="Arial" w:hAnsi="Arial" w:cs="Arial"/>
        </w:rPr>
        <w:t xml:space="preserve">Both parents must be working (or the sole parent is working in a lone parent family) and </w:t>
      </w:r>
      <w:r w:rsidRPr="008569FA">
        <w:rPr>
          <w:rFonts w:ascii="Arial" w:hAnsi="Arial" w:cs="Arial"/>
          <w:b/>
          <w:bCs/>
        </w:rPr>
        <w:t>each</w:t>
      </w:r>
      <w:r w:rsidRPr="008569FA">
        <w:rPr>
          <w:rFonts w:ascii="Arial" w:hAnsi="Arial" w:cs="Arial"/>
        </w:rPr>
        <w:t xml:space="preserve"> parent must earn, on average at least a weekly minimum equivalent to 16 hours at national minimum wage or national living wage (approx. £115.20 per week or £5,990.40 per year) and less than £100,000 per year.</w:t>
      </w:r>
    </w:p>
    <w:p w14:paraId="3D9CFB91" w14:textId="00ECA26C" w:rsidR="0045679A" w:rsidRDefault="0045679A" w:rsidP="0045679A">
      <w:pPr>
        <w:rPr>
          <w:rFonts w:ascii="Arial" w:hAnsi="Arial" w:cs="Arial"/>
        </w:rPr>
      </w:pPr>
      <w:r>
        <w:rPr>
          <w:rFonts w:ascii="Arial" w:hAnsi="Arial" w:cs="Arial"/>
          <w:b/>
          <w:bCs/>
        </w:rPr>
        <w:t xml:space="preserve">Families where one parent </w:t>
      </w:r>
      <w:r w:rsidRPr="0021321D">
        <w:rPr>
          <w:rFonts w:ascii="Arial" w:hAnsi="Arial" w:cs="Arial"/>
          <w:b/>
          <w:bCs/>
        </w:rPr>
        <w:t xml:space="preserve">does not work (or neither parent works) will not usually be eligible for the extended </w:t>
      </w:r>
      <w:r w:rsidR="00481388">
        <w:rPr>
          <w:rFonts w:ascii="Arial" w:hAnsi="Arial" w:cs="Arial"/>
          <w:b/>
          <w:bCs/>
        </w:rPr>
        <w:t xml:space="preserve">free </w:t>
      </w:r>
      <w:r w:rsidRPr="0021321D">
        <w:rPr>
          <w:rFonts w:ascii="Arial" w:hAnsi="Arial" w:cs="Arial"/>
          <w:b/>
          <w:bCs/>
        </w:rPr>
        <w:t xml:space="preserve">entitlement. </w:t>
      </w:r>
    </w:p>
    <w:p w14:paraId="4971D1A7" w14:textId="285B97E4" w:rsidR="00D76149" w:rsidRDefault="0045679A" w:rsidP="0045679A">
      <w:pPr>
        <w:rPr>
          <w:rFonts w:ascii="Arial" w:hAnsi="Arial" w:cs="Arial"/>
        </w:rPr>
      </w:pPr>
      <w:r w:rsidRPr="0021321D">
        <w:rPr>
          <w:rFonts w:ascii="Arial" w:hAnsi="Arial" w:cs="Arial"/>
        </w:rPr>
        <w:t>In preparation fo</w:t>
      </w:r>
      <w:r w:rsidR="00481388">
        <w:rPr>
          <w:rFonts w:ascii="Arial" w:hAnsi="Arial" w:cs="Arial"/>
        </w:rPr>
        <w:t xml:space="preserve">r the introduction of this new entitlement from </w:t>
      </w:r>
      <w:r w:rsidRPr="0021321D">
        <w:rPr>
          <w:rFonts w:ascii="Arial" w:hAnsi="Arial" w:cs="Arial"/>
        </w:rPr>
        <w:t>September 2017</w:t>
      </w:r>
      <w:r w:rsidR="000B4EBA">
        <w:rPr>
          <w:rFonts w:ascii="Arial" w:hAnsi="Arial" w:cs="Arial"/>
        </w:rPr>
        <w:t>,</w:t>
      </w:r>
      <w:r w:rsidRPr="0021321D">
        <w:rPr>
          <w:rFonts w:ascii="Arial" w:hAnsi="Arial" w:cs="Arial"/>
        </w:rPr>
        <w:t xml:space="preserve"> </w:t>
      </w:r>
      <w:r w:rsidR="00481388">
        <w:rPr>
          <w:rFonts w:ascii="Arial" w:hAnsi="Arial" w:cs="Arial"/>
        </w:rPr>
        <w:t>we are asking all our exiting parents and those on our waiting list to help us plan for the changes by completing a short survey.  The survey asks about your current childcare arrangements, whether or not you are likely to be entitled to the new extended offer</w:t>
      </w:r>
      <w:r w:rsidR="000B4EBA">
        <w:rPr>
          <w:rFonts w:ascii="Arial" w:hAnsi="Arial" w:cs="Arial"/>
        </w:rPr>
        <w:t>,</w:t>
      </w:r>
      <w:r w:rsidR="00481388">
        <w:rPr>
          <w:rFonts w:ascii="Arial" w:hAnsi="Arial" w:cs="Arial"/>
        </w:rPr>
        <w:t xml:space="preserve"> and whether or not you plan to take it up.  </w:t>
      </w:r>
    </w:p>
    <w:p w14:paraId="6D694BD4" w14:textId="6C7F7D11" w:rsidR="00481388" w:rsidRPr="00481388" w:rsidRDefault="00481388" w:rsidP="0045679A">
      <w:pPr>
        <w:rPr>
          <w:rFonts w:ascii="Arial" w:hAnsi="Arial" w:cs="Arial"/>
        </w:rPr>
      </w:pPr>
      <w:r>
        <w:rPr>
          <w:rFonts w:ascii="Arial" w:hAnsi="Arial" w:cs="Arial"/>
        </w:rPr>
        <w:t>We appreciate that your circumstances may have changed by September</w:t>
      </w:r>
      <w:r w:rsidR="00BD767C">
        <w:rPr>
          <w:rFonts w:ascii="Arial" w:hAnsi="Arial" w:cs="Arial"/>
        </w:rPr>
        <w:t xml:space="preserve"> </w:t>
      </w:r>
      <w:r>
        <w:rPr>
          <w:rFonts w:ascii="Arial" w:hAnsi="Arial" w:cs="Arial"/>
        </w:rPr>
        <w:t>2017</w:t>
      </w:r>
      <w:r w:rsidR="000B4EBA">
        <w:rPr>
          <w:rFonts w:ascii="Arial" w:hAnsi="Arial" w:cs="Arial"/>
        </w:rPr>
        <w:t>,</w:t>
      </w:r>
      <w:r>
        <w:rPr>
          <w:rFonts w:ascii="Arial" w:hAnsi="Arial" w:cs="Arial"/>
        </w:rPr>
        <w:t xml:space="preserve"> and therefore the information you give us will not be used to decide whether or not you will get a p</w:t>
      </w:r>
      <w:r w:rsidR="00D76149">
        <w:rPr>
          <w:rFonts w:ascii="Arial" w:hAnsi="Arial" w:cs="Arial"/>
        </w:rPr>
        <w:t>l</w:t>
      </w:r>
      <w:r>
        <w:rPr>
          <w:rFonts w:ascii="Arial" w:hAnsi="Arial" w:cs="Arial"/>
        </w:rPr>
        <w:t>ace</w:t>
      </w:r>
      <w:r w:rsidR="000B4EBA">
        <w:rPr>
          <w:rFonts w:ascii="Arial" w:hAnsi="Arial" w:cs="Arial"/>
        </w:rPr>
        <w:t>,</w:t>
      </w:r>
      <w:bookmarkStart w:id="0" w:name="_GoBack"/>
      <w:bookmarkEnd w:id="0"/>
      <w:r>
        <w:rPr>
          <w:rFonts w:ascii="Arial" w:hAnsi="Arial" w:cs="Arial"/>
        </w:rPr>
        <w:t xml:space="preserve"> but will be used to help us plan places, staffing arrangements, </w:t>
      </w:r>
      <w:r w:rsidRPr="00481388">
        <w:rPr>
          <w:rFonts w:ascii="Arial" w:hAnsi="Arial" w:cs="Arial"/>
        </w:rPr>
        <w:t>changes to fees etc.</w:t>
      </w:r>
    </w:p>
    <w:p w14:paraId="730EEEA1" w14:textId="4919E9B8" w:rsidR="0045679A" w:rsidRPr="00481388" w:rsidRDefault="00481388" w:rsidP="0045679A">
      <w:pPr>
        <w:rPr>
          <w:rFonts w:ascii="Arial" w:hAnsi="Arial" w:cs="Arial"/>
        </w:rPr>
      </w:pPr>
      <w:r w:rsidRPr="00481388">
        <w:rPr>
          <w:rFonts w:ascii="Arial" w:hAnsi="Arial" w:cs="Arial"/>
        </w:rPr>
        <w:t xml:space="preserve">Please complete the survey and </w:t>
      </w:r>
      <w:r w:rsidR="0045679A" w:rsidRPr="00481388">
        <w:rPr>
          <w:rFonts w:ascii="Arial" w:hAnsi="Arial" w:cs="Arial"/>
        </w:rPr>
        <w:t xml:space="preserve">return </w:t>
      </w:r>
      <w:r w:rsidRPr="00481388">
        <w:rPr>
          <w:rFonts w:ascii="Arial" w:hAnsi="Arial" w:cs="Arial"/>
        </w:rPr>
        <w:t xml:space="preserve">it </w:t>
      </w:r>
      <w:r w:rsidR="0045679A" w:rsidRPr="00481388">
        <w:rPr>
          <w:rFonts w:ascii="Arial" w:hAnsi="Arial" w:cs="Arial"/>
        </w:rPr>
        <w:t>to ****** by ******.</w:t>
      </w:r>
    </w:p>
    <w:p w14:paraId="64A865F3" w14:textId="77777777" w:rsidR="0045679A" w:rsidRPr="00481388" w:rsidRDefault="0045679A" w:rsidP="0045679A">
      <w:pPr>
        <w:rPr>
          <w:rFonts w:ascii="Arial" w:hAnsi="Arial" w:cs="Arial"/>
        </w:rPr>
      </w:pPr>
      <w:r w:rsidRPr="00481388">
        <w:rPr>
          <w:rFonts w:ascii="Arial" w:hAnsi="Arial" w:cs="Arial"/>
        </w:rPr>
        <w:t>Thank you very much.</w:t>
      </w:r>
    </w:p>
    <w:p w14:paraId="2B5C1569" w14:textId="77777777" w:rsidR="0045679A" w:rsidRPr="00481388" w:rsidRDefault="0045679A" w:rsidP="0045679A">
      <w:pPr>
        <w:spacing w:after="0" w:line="257" w:lineRule="auto"/>
        <w:jc w:val="center"/>
        <w:rPr>
          <w:rFonts w:ascii="Arial" w:hAnsi="Arial" w:cs="Arial"/>
        </w:rPr>
      </w:pPr>
    </w:p>
    <w:p w14:paraId="06AE39D6" w14:textId="77777777" w:rsidR="0045679A" w:rsidRPr="00481388" w:rsidRDefault="0045679A" w:rsidP="0045679A">
      <w:pPr>
        <w:spacing w:after="0" w:line="257" w:lineRule="auto"/>
        <w:jc w:val="center"/>
        <w:rPr>
          <w:rFonts w:ascii="Arial" w:hAnsi="Arial" w:cs="Arial"/>
        </w:rPr>
      </w:pPr>
    </w:p>
    <w:p w14:paraId="64ED6E4D" w14:textId="77777777" w:rsidR="0045679A" w:rsidRPr="00481388" w:rsidRDefault="0045679A" w:rsidP="0045679A">
      <w:pPr>
        <w:spacing w:after="0" w:line="257" w:lineRule="auto"/>
        <w:jc w:val="center"/>
        <w:rPr>
          <w:rFonts w:ascii="Arial" w:hAnsi="Arial" w:cs="Arial"/>
        </w:rPr>
      </w:pPr>
    </w:p>
    <w:p w14:paraId="03AD7C95" w14:textId="77777777" w:rsidR="0045679A" w:rsidRPr="00481388" w:rsidRDefault="0045679A" w:rsidP="0045679A">
      <w:pPr>
        <w:spacing w:after="0" w:line="257" w:lineRule="auto"/>
        <w:jc w:val="center"/>
        <w:rPr>
          <w:rFonts w:ascii="Arial" w:hAnsi="Arial" w:cs="Arial"/>
        </w:rPr>
      </w:pPr>
    </w:p>
    <w:p w14:paraId="3191163A" w14:textId="77777777" w:rsidR="0045679A" w:rsidRPr="0021321D" w:rsidRDefault="0045679A" w:rsidP="0045679A">
      <w:pPr>
        <w:rPr>
          <w:rFonts w:ascii="Arial" w:hAnsi="Arial" w:cs="Arial"/>
        </w:rPr>
      </w:pPr>
      <w:r w:rsidRPr="00481388">
        <w:rPr>
          <w:rFonts w:ascii="Arial" w:hAnsi="Arial" w:cs="Arial"/>
        </w:rPr>
        <w:t>Name and job title</w:t>
      </w:r>
    </w:p>
    <w:p w14:paraId="260E8E75" w14:textId="77777777" w:rsidR="0045679A" w:rsidRPr="0021321D" w:rsidRDefault="0045679A" w:rsidP="0045679A">
      <w:pPr>
        <w:rPr>
          <w:rFonts w:ascii="Arial" w:hAnsi="Arial" w:cs="Arial"/>
        </w:rPr>
      </w:pPr>
    </w:p>
    <w:p w14:paraId="54DBA202" w14:textId="77777777" w:rsidR="0045679A" w:rsidRDefault="0045679A" w:rsidP="00265B69">
      <w:pPr>
        <w:pStyle w:val="ListParagraph"/>
        <w:ind w:left="-284"/>
        <w:rPr>
          <w:rFonts w:ascii="Arial" w:hAnsi="Arial" w:cs="Arial"/>
          <w:b/>
          <w:bCs/>
        </w:rPr>
        <w:sectPr w:rsidR="0045679A" w:rsidSect="00265B69">
          <w:headerReference w:type="even" r:id="rId7"/>
          <w:headerReference w:type="default" r:id="rId8"/>
          <w:footerReference w:type="default" r:id="rId9"/>
          <w:headerReference w:type="first" r:id="rId10"/>
          <w:pgSz w:w="11906" w:h="16838"/>
          <w:pgMar w:top="1245" w:right="1440" w:bottom="1440" w:left="1440" w:header="720" w:footer="720" w:gutter="0"/>
          <w:cols w:space="720"/>
        </w:sectPr>
      </w:pPr>
    </w:p>
    <w:p w14:paraId="05350CBF" w14:textId="71F4BBF5" w:rsidR="00265B69" w:rsidRPr="0045679A" w:rsidRDefault="00C21D7E" w:rsidP="00265B69">
      <w:pPr>
        <w:pStyle w:val="ListParagraph"/>
        <w:ind w:left="-284"/>
        <w:rPr>
          <w:rFonts w:ascii="Arial" w:hAnsi="Arial" w:cs="Arial"/>
          <w:b/>
          <w:bCs/>
        </w:rPr>
      </w:pPr>
      <w:r w:rsidRPr="0045679A">
        <w:rPr>
          <w:rFonts w:ascii="Arial" w:hAnsi="Arial" w:cs="Arial"/>
          <w:b/>
          <w:bCs/>
        </w:rPr>
        <w:lastRenderedPageBreak/>
        <w:t xml:space="preserve">How many children do you </w:t>
      </w:r>
      <w:r w:rsidR="0081135B" w:rsidRPr="0045679A">
        <w:rPr>
          <w:rFonts w:ascii="Arial" w:hAnsi="Arial" w:cs="Arial"/>
          <w:b/>
          <w:bCs/>
        </w:rPr>
        <w:t xml:space="preserve">have </w:t>
      </w:r>
      <w:proofErr w:type="gramStart"/>
      <w:r w:rsidR="0045679A" w:rsidRPr="0045679A">
        <w:rPr>
          <w:rFonts w:ascii="Arial" w:hAnsi="Arial" w:cs="Arial"/>
          <w:b/>
          <w:bCs/>
        </w:rPr>
        <w:t>aged</w:t>
      </w:r>
      <w:proofErr w:type="gramEnd"/>
    </w:p>
    <w:tbl>
      <w:tblPr>
        <w:tblStyle w:val="TableGrid"/>
        <w:tblW w:w="0" w:type="auto"/>
        <w:tblInd w:w="-176" w:type="dxa"/>
        <w:tblLook w:val="04A0" w:firstRow="1" w:lastRow="0" w:firstColumn="1" w:lastColumn="0" w:noHBand="0" w:noVBand="1"/>
      </w:tblPr>
      <w:tblGrid>
        <w:gridCol w:w="1844"/>
        <w:gridCol w:w="708"/>
      </w:tblGrid>
      <w:tr w:rsidR="0045679A" w14:paraId="6626313B" w14:textId="77777777" w:rsidTr="0045679A">
        <w:tc>
          <w:tcPr>
            <w:tcW w:w="1844" w:type="dxa"/>
          </w:tcPr>
          <w:p w14:paraId="539E50EE" w14:textId="11906CA8" w:rsidR="0045679A" w:rsidRPr="0045679A" w:rsidRDefault="0045679A" w:rsidP="00265B69">
            <w:pPr>
              <w:pStyle w:val="ListParagraph"/>
              <w:ind w:left="0"/>
              <w:rPr>
                <w:rFonts w:ascii="Arial" w:hAnsi="Arial" w:cs="Arial"/>
                <w:bCs/>
              </w:rPr>
            </w:pPr>
            <w:r w:rsidRPr="0045679A">
              <w:rPr>
                <w:rFonts w:ascii="Arial" w:hAnsi="Arial" w:cs="Arial"/>
                <w:bCs/>
              </w:rPr>
              <w:t>Two years</w:t>
            </w:r>
          </w:p>
        </w:tc>
        <w:tc>
          <w:tcPr>
            <w:tcW w:w="708" w:type="dxa"/>
          </w:tcPr>
          <w:p w14:paraId="7B938A1B" w14:textId="77777777" w:rsidR="0045679A" w:rsidRDefault="0045679A" w:rsidP="00265B69">
            <w:pPr>
              <w:pStyle w:val="ListParagraph"/>
              <w:ind w:left="0"/>
              <w:rPr>
                <w:rFonts w:ascii="Arial" w:hAnsi="Arial" w:cs="Arial"/>
                <w:b/>
                <w:bCs/>
                <w:i/>
              </w:rPr>
            </w:pPr>
          </w:p>
        </w:tc>
      </w:tr>
      <w:tr w:rsidR="0045679A" w14:paraId="23B5C629" w14:textId="77777777" w:rsidTr="0045679A">
        <w:tc>
          <w:tcPr>
            <w:tcW w:w="1844" w:type="dxa"/>
          </w:tcPr>
          <w:p w14:paraId="623B9559" w14:textId="6CA52F76" w:rsidR="0045679A" w:rsidRPr="0045679A" w:rsidRDefault="0045679A" w:rsidP="00265B69">
            <w:pPr>
              <w:pStyle w:val="ListParagraph"/>
              <w:ind w:left="0"/>
              <w:rPr>
                <w:rFonts w:ascii="Arial" w:hAnsi="Arial" w:cs="Arial"/>
                <w:bCs/>
              </w:rPr>
            </w:pPr>
            <w:r w:rsidRPr="0045679A">
              <w:rPr>
                <w:rFonts w:ascii="Arial" w:hAnsi="Arial" w:cs="Arial"/>
                <w:bCs/>
              </w:rPr>
              <w:t>Three years</w:t>
            </w:r>
          </w:p>
        </w:tc>
        <w:tc>
          <w:tcPr>
            <w:tcW w:w="708" w:type="dxa"/>
          </w:tcPr>
          <w:p w14:paraId="22DD6D45" w14:textId="77777777" w:rsidR="0045679A" w:rsidRDefault="0045679A" w:rsidP="00265B69">
            <w:pPr>
              <w:pStyle w:val="ListParagraph"/>
              <w:ind w:left="0"/>
              <w:rPr>
                <w:rFonts w:ascii="Arial" w:hAnsi="Arial" w:cs="Arial"/>
                <w:b/>
                <w:bCs/>
                <w:i/>
              </w:rPr>
            </w:pPr>
          </w:p>
        </w:tc>
      </w:tr>
      <w:tr w:rsidR="0045679A" w14:paraId="33C7C2FE" w14:textId="77777777" w:rsidTr="0045679A">
        <w:tc>
          <w:tcPr>
            <w:tcW w:w="1844" w:type="dxa"/>
          </w:tcPr>
          <w:p w14:paraId="0F7FE16C" w14:textId="181AB82F" w:rsidR="0045679A" w:rsidRPr="0045679A" w:rsidRDefault="0045679A" w:rsidP="00265B69">
            <w:pPr>
              <w:pStyle w:val="ListParagraph"/>
              <w:ind w:left="0"/>
              <w:rPr>
                <w:rFonts w:ascii="Arial" w:hAnsi="Arial" w:cs="Arial"/>
                <w:bCs/>
              </w:rPr>
            </w:pPr>
            <w:r w:rsidRPr="0045679A">
              <w:rPr>
                <w:rFonts w:ascii="Arial" w:hAnsi="Arial" w:cs="Arial"/>
                <w:bCs/>
              </w:rPr>
              <w:t>Four years</w:t>
            </w:r>
          </w:p>
        </w:tc>
        <w:tc>
          <w:tcPr>
            <w:tcW w:w="708" w:type="dxa"/>
          </w:tcPr>
          <w:p w14:paraId="37F7AD7F" w14:textId="77777777" w:rsidR="0045679A" w:rsidRDefault="0045679A" w:rsidP="00265B69">
            <w:pPr>
              <w:pStyle w:val="ListParagraph"/>
              <w:ind w:left="0"/>
              <w:rPr>
                <w:rFonts w:ascii="Arial" w:hAnsi="Arial" w:cs="Arial"/>
                <w:b/>
                <w:bCs/>
                <w:i/>
              </w:rPr>
            </w:pPr>
          </w:p>
        </w:tc>
      </w:tr>
    </w:tbl>
    <w:p w14:paraId="413F3840" w14:textId="69C69585" w:rsidR="0073239B" w:rsidRPr="0021321D" w:rsidRDefault="0073239B" w:rsidP="00733B70">
      <w:pPr>
        <w:rPr>
          <w:rFonts w:ascii="Arial" w:hAnsi="Arial" w:cs="Arial"/>
        </w:rPr>
      </w:pPr>
    </w:p>
    <w:tbl>
      <w:tblPr>
        <w:tblStyle w:val="TableGrid"/>
        <w:tblW w:w="0" w:type="auto"/>
        <w:tblInd w:w="-318" w:type="dxa"/>
        <w:tblLook w:val="04A0" w:firstRow="1" w:lastRow="0" w:firstColumn="1" w:lastColumn="0" w:noHBand="0" w:noVBand="1"/>
      </w:tblPr>
      <w:tblGrid>
        <w:gridCol w:w="1277"/>
        <w:gridCol w:w="2126"/>
        <w:gridCol w:w="284"/>
        <w:gridCol w:w="567"/>
        <w:gridCol w:w="2410"/>
        <w:gridCol w:w="283"/>
      </w:tblGrid>
      <w:tr w:rsidR="00EB1C9D" w:rsidRPr="0022659F" w14:paraId="5434FD5C" w14:textId="77777777" w:rsidTr="00A333E7">
        <w:trPr>
          <w:trHeight w:val="239"/>
        </w:trPr>
        <w:tc>
          <w:tcPr>
            <w:tcW w:w="1277" w:type="dxa"/>
            <w:tcBorders>
              <w:top w:val="nil"/>
              <w:left w:val="nil"/>
              <w:bottom w:val="nil"/>
              <w:right w:val="nil"/>
            </w:tcBorders>
          </w:tcPr>
          <w:p w14:paraId="34EA4268" w14:textId="1A02626E" w:rsidR="00EB1C9D" w:rsidRPr="0022659F" w:rsidRDefault="00EB1C9D" w:rsidP="00EB1C9D">
            <w:pPr>
              <w:pStyle w:val="ListParagraph"/>
              <w:numPr>
                <w:ilvl w:val="0"/>
                <w:numId w:val="4"/>
              </w:numPr>
              <w:ind w:left="-284" w:firstLine="0"/>
              <w:jc w:val="both"/>
              <w:rPr>
                <w:rStyle w:val="normaltextrun"/>
                <w:rFonts w:ascii="Arial" w:hAnsi="Arial" w:cs="Arial"/>
                <w:bCs/>
              </w:rPr>
            </w:pPr>
            <w:r w:rsidRPr="0022659F">
              <w:rPr>
                <w:rStyle w:val="normaltextrun"/>
                <w:rFonts w:ascii="Arial" w:hAnsi="Arial" w:cs="Arial"/>
                <w:bCs/>
              </w:rPr>
              <w:t>Are you a</w:t>
            </w:r>
          </w:p>
        </w:tc>
        <w:tc>
          <w:tcPr>
            <w:tcW w:w="2126" w:type="dxa"/>
            <w:tcBorders>
              <w:top w:val="nil"/>
              <w:left w:val="nil"/>
              <w:bottom w:val="nil"/>
              <w:right w:val="single" w:sz="4" w:space="0" w:color="auto"/>
            </w:tcBorders>
          </w:tcPr>
          <w:p w14:paraId="3F178A2D" w14:textId="74928AF8" w:rsidR="00EB1C9D" w:rsidRPr="0022659F" w:rsidRDefault="00EB1C9D" w:rsidP="0022659F">
            <w:pPr>
              <w:ind w:left="-674" w:firstLine="674"/>
              <w:rPr>
                <w:rStyle w:val="normaltextrun"/>
                <w:rFonts w:ascii="Arial" w:hAnsi="Arial" w:cs="Arial"/>
                <w:b/>
                <w:bCs/>
              </w:rPr>
            </w:pPr>
            <w:r w:rsidRPr="0022659F">
              <w:rPr>
                <w:rStyle w:val="normaltextrun"/>
                <w:rFonts w:ascii="Arial" w:hAnsi="Arial" w:cs="Arial"/>
                <w:b/>
                <w:bCs/>
              </w:rPr>
              <w:t>Two parent family</w:t>
            </w:r>
          </w:p>
        </w:tc>
        <w:tc>
          <w:tcPr>
            <w:tcW w:w="284" w:type="dxa"/>
            <w:tcBorders>
              <w:left w:val="single" w:sz="4" w:space="0" w:color="auto"/>
              <w:right w:val="single" w:sz="4" w:space="0" w:color="auto"/>
            </w:tcBorders>
          </w:tcPr>
          <w:p w14:paraId="051CBA7E" w14:textId="77777777" w:rsidR="00EB1C9D" w:rsidRPr="0022659F" w:rsidRDefault="00EB1C9D" w:rsidP="00733B70">
            <w:pPr>
              <w:rPr>
                <w:rStyle w:val="normaltextrun"/>
                <w:rFonts w:ascii="Arial" w:hAnsi="Arial" w:cs="Arial"/>
                <w:b/>
                <w:bCs/>
              </w:rPr>
            </w:pPr>
          </w:p>
        </w:tc>
        <w:tc>
          <w:tcPr>
            <w:tcW w:w="567" w:type="dxa"/>
            <w:tcBorders>
              <w:top w:val="nil"/>
              <w:left w:val="single" w:sz="4" w:space="0" w:color="auto"/>
              <w:bottom w:val="nil"/>
              <w:right w:val="nil"/>
            </w:tcBorders>
          </w:tcPr>
          <w:p w14:paraId="3A2B1498" w14:textId="77777777" w:rsidR="00EB1C9D" w:rsidRPr="0022659F" w:rsidRDefault="00EB1C9D" w:rsidP="00733B70">
            <w:pPr>
              <w:rPr>
                <w:rStyle w:val="normaltextrun"/>
                <w:rFonts w:ascii="Arial" w:hAnsi="Arial" w:cs="Arial"/>
                <w:b/>
                <w:bCs/>
              </w:rPr>
            </w:pPr>
          </w:p>
        </w:tc>
        <w:tc>
          <w:tcPr>
            <w:tcW w:w="2410" w:type="dxa"/>
            <w:tcBorders>
              <w:top w:val="nil"/>
              <w:left w:val="nil"/>
              <w:bottom w:val="nil"/>
              <w:right w:val="single" w:sz="4" w:space="0" w:color="auto"/>
            </w:tcBorders>
          </w:tcPr>
          <w:p w14:paraId="21C1D420" w14:textId="3F87A232" w:rsidR="00EB1C9D" w:rsidRPr="0022659F" w:rsidRDefault="00EB1C9D" w:rsidP="00D4751D">
            <w:pPr>
              <w:rPr>
                <w:rStyle w:val="normaltextrun"/>
                <w:rFonts w:ascii="Arial" w:hAnsi="Arial" w:cs="Arial"/>
                <w:b/>
                <w:bCs/>
              </w:rPr>
            </w:pPr>
            <w:r w:rsidRPr="0022659F">
              <w:rPr>
                <w:rStyle w:val="normaltextrun"/>
                <w:rFonts w:ascii="Arial" w:hAnsi="Arial" w:cs="Arial"/>
                <w:b/>
                <w:bCs/>
              </w:rPr>
              <w:t>One parent family</w:t>
            </w:r>
          </w:p>
        </w:tc>
        <w:tc>
          <w:tcPr>
            <w:tcW w:w="283" w:type="dxa"/>
            <w:tcBorders>
              <w:left w:val="single" w:sz="4" w:space="0" w:color="auto"/>
            </w:tcBorders>
          </w:tcPr>
          <w:p w14:paraId="23F39F5A" w14:textId="77777777" w:rsidR="00EB1C9D" w:rsidRPr="0022659F" w:rsidRDefault="00EB1C9D" w:rsidP="00733B70">
            <w:pPr>
              <w:rPr>
                <w:rStyle w:val="normaltextrun"/>
                <w:rFonts w:ascii="Arial" w:hAnsi="Arial" w:cs="Arial"/>
                <w:b/>
                <w:bCs/>
              </w:rPr>
            </w:pPr>
          </w:p>
        </w:tc>
      </w:tr>
    </w:tbl>
    <w:p w14:paraId="25A2A159" w14:textId="6B14A2AE" w:rsidR="0022659F" w:rsidRDefault="00F56BB5" w:rsidP="0022659F">
      <w:pPr>
        <w:spacing w:after="0" w:line="257" w:lineRule="auto"/>
        <w:rPr>
          <w:rFonts w:ascii="Arial" w:hAnsi="Arial" w:cs="Arial"/>
          <w:b/>
          <w:bCs/>
        </w:rPr>
      </w:pPr>
      <w:r w:rsidRPr="004D296A">
        <w:rPr>
          <w:rFonts w:ascii="Arial" w:hAnsi="Arial" w:cs="Arial"/>
          <w:sz w:val="16"/>
          <w:szCs w:val="16"/>
        </w:rPr>
        <w:t xml:space="preserve"> </w:t>
      </w:r>
    </w:p>
    <w:p w14:paraId="3E142514" w14:textId="00C92F64" w:rsidR="0045679A" w:rsidRDefault="00D86F71" w:rsidP="0022659F">
      <w:pPr>
        <w:pStyle w:val="ListParagraph"/>
        <w:ind w:left="-284"/>
        <w:rPr>
          <w:rFonts w:ascii="Arial" w:hAnsi="Arial" w:cs="Arial"/>
          <w:bCs/>
        </w:rPr>
      </w:pPr>
      <w:r>
        <w:rPr>
          <w:rFonts w:ascii="Arial" w:hAnsi="Arial" w:cs="Arial"/>
          <w:b/>
          <w:bCs/>
        </w:rPr>
        <w:t xml:space="preserve">Eligibility </w:t>
      </w:r>
    </w:p>
    <w:p w14:paraId="16A019E5" w14:textId="11A173C0" w:rsidR="00390C5D" w:rsidRPr="0021321D" w:rsidRDefault="00BD767C" w:rsidP="0022659F">
      <w:pPr>
        <w:pStyle w:val="ListParagraph"/>
        <w:ind w:left="-284"/>
        <w:rPr>
          <w:rFonts w:ascii="Arial" w:hAnsi="Arial" w:cs="Arial"/>
          <w:b/>
          <w:bCs/>
        </w:rPr>
      </w:pPr>
      <w:r>
        <w:rPr>
          <w:rFonts w:ascii="Arial" w:hAnsi="Arial" w:cs="Arial"/>
          <w:bCs/>
        </w:rPr>
        <w:t>T</w:t>
      </w:r>
      <w:r w:rsidR="00D86F71">
        <w:rPr>
          <w:rFonts w:ascii="Arial" w:hAnsi="Arial" w:cs="Arial"/>
          <w:bCs/>
        </w:rPr>
        <w:t xml:space="preserve">o be eligible you must be able to answer </w:t>
      </w:r>
      <w:r w:rsidR="00D86F71">
        <w:rPr>
          <w:rFonts w:ascii="Arial" w:hAnsi="Arial" w:cs="Arial"/>
          <w:b/>
          <w:bCs/>
        </w:rPr>
        <w:t>yes</w:t>
      </w:r>
      <w:r w:rsidR="00D86F71">
        <w:rPr>
          <w:rFonts w:ascii="Arial" w:hAnsi="Arial" w:cs="Arial"/>
          <w:bCs/>
        </w:rPr>
        <w:t xml:space="preserve"> to each statement</w:t>
      </w:r>
    </w:p>
    <w:tbl>
      <w:tblPr>
        <w:tblStyle w:val="TableGrid"/>
        <w:tblW w:w="9498" w:type="dxa"/>
        <w:tblInd w:w="-176" w:type="dxa"/>
        <w:tblLook w:val="04A0" w:firstRow="1" w:lastRow="0" w:firstColumn="1" w:lastColumn="0" w:noHBand="0" w:noVBand="1"/>
      </w:tblPr>
      <w:tblGrid>
        <w:gridCol w:w="9498"/>
      </w:tblGrid>
      <w:tr w:rsidR="00D86F71" w14:paraId="6A2AD425" w14:textId="77777777" w:rsidTr="00D86F71">
        <w:tc>
          <w:tcPr>
            <w:tcW w:w="9498" w:type="dxa"/>
          </w:tcPr>
          <w:p w14:paraId="36898037" w14:textId="1299C758" w:rsidR="00D86F71" w:rsidRDefault="00D86F71" w:rsidP="0045679A">
            <w:pPr>
              <w:rPr>
                <w:rFonts w:ascii="Arial" w:hAnsi="Arial" w:cs="Arial"/>
              </w:rPr>
            </w:pPr>
            <w:r>
              <w:rPr>
                <w:rFonts w:ascii="Arial" w:hAnsi="Arial" w:cs="Arial"/>
              </w:rPr>
              <w:t xml:space="preserve">I/we have </w:t>
            </w:r>
            <w:r w:rsidR="004D296A">
              <w:rPr>
                <w:rFonts w:ascii="Arial" w:hAnsi="Arial" w:cs="Arial"/>
              </w:rPr>
              <w:t xml:space="preserve">at least </w:t>
            </w:r>
            <w:r>
              <w:rPr>
                <w:rFonts w:ascii="Arial" w:hAnsi="Arial" w:cs="Arial"/>
              </w:rPr>
              <w:t xml:space="preserve">one child aged </w:t>
            </w:r>
            <w:r w:rsidR="004D296A">
              <w:rPr>
                <w:rFonts w:ascii="Arial" w:hAnsi="Arial" w:cs="Arial"/>
              </w:rPr>
              <w:t xml:space="preserve">2 - </w:t>
            </w:r>
            <w:r>
              <w:rPr>
                <w:rFonts w:ascii="Arial" w:hAnsi="Arial" w:cs="Arial"/>
              </w:rPr>
              <w:t>5 years</w:t>
            </w:r>
            <w:r w:rsidR="004D296A">
              <w:rPr>
                <w:rFonts w:ascii="Arial" w:hAnsi="Arial" w:cs="Arial"/>
              </w:rPr>
              <w:t xml:space="preserve"> </w:t>
            </w:r>
          </w:p>
        </w:tc>
      </w:tr>
      <w:tr w:rsidR="00D86F71" w14:paraId="0E743FA4" w14:textId="77777777" w:rsidTr="00D86F71">
        <w:tc>
          <w:tcPr>
            <w:tcW w:w="9498" w:type="dxa"/>
          </w:tcPr>
          <w:p w14:paraId="3FE5C0F5" w14:textId="7EE3DC7E" w:rsidR="00D86F71" w:rsidRDefault="00D4751D" w:rsidP="00733B70">
            <w:pPr>
              <w:rPr>
                <w:rFonts w:ascii="Arial" w:hAnsi="Arial" w:cs="Arial"/>
              </w:rPr>
            </w:pPr>
            <w:r>
              <w:rPr>
                <w:rFonts w:ascii="Arial" w:hAnsi="Arial" w:cs="Arial"/>
              </w:rPr>
              <w:t>Two</w:t>
            </w:r>
            <w:r w:rsidR="00D86F71">
              <w:rPr>
                <w:rFonts w:ascii="Arial" w:hAnsi="Arial" w:cs="Arial"/>
              </w:rPr>
              <w:t xml:space="preserve"> parent family - we both work and earn between £</w:t>
            </w:r>
            <w:r w:rsidR="00D86F71" w:rsidRPr="008569FA">
              <w:rPr>
                <w:rFonts w:ascii="Arial" w:hAnsi="Arial" w:cs="Arial"/>
              </w:rPr>
              <w:t xml:space="preserve">5,990.40 </w:t>
            </w:r>
            <w:r w:rsidR="00D86F71">
              <w:rPr>
                <w:rFonts w:ascii="Arial" w:hAnsi="Arial" w:cs="Arial"/>
              </w:rPr>
              <w:t>and</w:t>
            </w:r>
            <w:r w:rsidR="00D86F71" w:rsidRPr="008569FA">
              <w:rPr>
                <w:rFonts w:ascii="Arial" w:hAnsi="Arial" w:cs="Arial"/>
              </w:rPr>
              <w:t xml:space="preserve"> £100,000 per year</w:t>
            </w:r>
            <w:r w:rsidR="00D86F71">
              <w:rPr>
                <w:rFonts w:ascii="Arial" w:hAnsi="Arial" w:cs="Arial"/>
              </w:rPr>
              <w:t xml:space="preserve"> each </w:t>
            </w:r>
          </w:p>
          <w:p w14:paraId="506DFC37" w14:textId="62253AF7" w:rsidR="00D86F71" w:rsidRPr="00D86F71" w:rsidRDefault="00D86F71" w:rsidP="00733B70">
            <w:pPr>
              <w:jc w:val="center"/>
              <w:rPr>
                <w:rFonts w:ascii="Arial" w:hAnsi="Arial" w:cs="Arial"/>
                <w:b/>
              </w:rPr>
            </w:pPr>
            <w:r>
              <w:rPr>
                <w:rFonts w:ascii="Arial" w:hAnsi="Arial" w:cs="Arial"/>
                <w:b/>
              </w:rPr>
              <w:t>OR</w:t>
            </w:r>
          </w:p>
          <w:p w14:paraId="3F78B442" w14:textId="6426A9FB" w:rsidR="00D86F71" w:rsidRDefault="00D4751D" w:rsidP="00D4751D">
            <w:pPr>
              <w:rPr>
                <w:rFonts w:ascii="Arial" w:hAnsi="Arial" w:cs="Arial"/>
              </w:rPr>
            </w:pPr>
            <w:r>
              <w:rPr>
                <w:rFonts w:ascii="Arial" w:hAnsi="Arial" w:cs="Arial"/>
              </w:rPr>
              <w:t xml:space="preserve">One </w:t>
            </w:r>
            <w:r w:rsidR="00D86F71">
              <w:rPr>
                <w:rFonts w:ascii="Arial" w:hAnsi="Arial" w:cs="Arial"/>
              </w:rPr>
              <w:t>parent family – I work and earn between £</w:t>
            </w:r>
            <w:r w:rsidR="00D86F71" w:rsidRPr="008569FA">
              <w:rPr>
                <w:rFonts w:ascii="Arial" w:hAnsi="Arial" w:cs="Arial"/>
              </w:rPr>
              <w:t xml:space="preserve">5,990.40 </w:t>
            </w:r>
            <w:r w:rsidR="00D86F71">
              <w:rPr>
                <w:rFonts w:ascii="Arial" w:hAnsi="Arial" w:cs="Arial"/>
              </w:rPr>
              <w:t>and</w:t>
            </w:r>
            <w:r w:rsidR="00D86F71" w:rsidRPr="008569FA">
              <w:rPr>
                <w:rFonts w:ascii="Arial" w:hAnsi="Arial" w:cs="Arial"/>
              </w:rPr>
              <w:t xml:space="preserve"> £100,000 per year</w:t>
            </w:r>
          </w:p>
        </w:tc>
      </w:tr>
    </w:tbl>
    <w:p w14:paraId="4D604A48" w14:textId="77777777" w:rsidR="004D296A" w:rsidRDefault="004D296A" w:rsidP="00733B70">
      <w:pPr>
        <w:spacing w:after="0" w:line="257" w:lineRule="auto"/>
        <w:ind w:left="-284"/>
        <w:rPr>
          <w:rFonts w:ascii="Arial" w:hAnsi="Arial" w:cs="Arial"/>
          <w:u w:val="double"/>
        </w:rPr>
      </w:pPr>
    </w:p>
    <w:p w14:paraId="1F83248B" w14:textId="41500254" w:rsidR="0045679A" w:rsidRPr="0022659F" w:rsidRDefault="0045679A" w:rsidP="0045679A">
      <w:pPr>
        <w:ind w:left="-284"/>
        <w:rPr>
          <w:rFonts w:ascii="Arial" w:hAnsi="Arial" w:cs="Arial"/>
          <w:b/>
        </w:rPr>
      </w:pPr>
      <w:r>
        <w:rPr>
          <w:rFonts w:ascii="Arial" w:hAnsi="Arial" w:cs="Arial"/>
          <w:b/>
        </w:rPr>
        <w:t xml:space="preserve">Based on the statements above, do </w:t>
      </w:r>
      <w:r w:rsidRPr="0022659F">
        <w:rPr>
          <w:rFonts w:ascii="Arial" w:hAnsi="Arial" w:cs="Arial"/>
          <w:b/>
        </w:rPr>
        <w:t xml:space="preserve">you think you </w:t>
      </w:r>
      <w:r>
        <w:rPr>
          <w:rFonts w:ascii="Arial" w:hAnsi="Arial" w:cs="Arial"/>
          <w:b/>
        </w:rPr>
        <w:t>are likely to be eligible for the extended free entitlement from September 2017</w:t>
      </w:r>
      <w:r w:rsidRPr="0022659F">
        <w:rPr>
          <w:rFonts w:ascii="Arial" w:hAnsi="Arial" w:cs="Arial"/>
          <w:b/>
        </w:rPr>
        <w:t xml:space="preserve">? </w:t>
      </w:r>
    </w:p>
    <w:tbl>
      <w:tblPr>
        <w:tblStyle w:val="TableGrid"/>
        <w:tblW w:w="0" w:type="auto"/>
        <w:tblInd w:w="959" w:type="dxa"/>
        <w:tblLook w:val="04A0" w:firstRow="1" w:lastRow="0" w:firstColumn="1" w:lastColumn="0" w:noHBand="0" w:noVBand="1"/>
      </w:tblPr>
      <w:tblGrid>
        <w:gridCol w:w="609"/>
        <w:gridCol w:w="383"/>
        <w:gridCol w:w="425"/>
        <w:gridCol w:w="567"/>
        <w:gridCol w:w="426"/>
        <w:gridCol w:w="426"/>
        <w:gridCol w:w="1275"/>
        <w:gridCol w:w="425"/>
      </w:tblGrid>
      <w:tr w:rsidR="0045679A" w:rsidRPr="001926CC" w14:paraId="14E1D961" w14:textId="77777777" w:rsidTr="0045679A">
        <w:trPr>
          <w:trHeight w:val="239"/>
        </w:trPr>
        <w:tc>
          <w:tcPr>
            <w:tcW w:w="609" w:type="dxa"/>
            <w:tcBorders>
              <w:top w:val="nil"/>
              <w:left w:val="nil"/>
              <w:bottom w:val="nil"/>
              <w:right w:val="single" w:sz="4" w:space="0" w:color="auto"/>
            </w:tcBorders>
          </w:tcPr>
          <w:p w14:paraId="051DB214" w14:textId="77777777" w:rsidR="0045679A" w:rsidRPr="001926CC" w:rsidRDefault="0045679A" w:rsidP="0045679A">
            <w:pPr>
              <w:rPr>
                <w:rStyle w:val="normaltextrun"/>
                <w:rFonts w:ascii="Arial" w:hAnsi="Arial" w:cs="Arial"/>
                <w:b/>
                <w:bCs/>
              </w:rPr>
            </w:pPr>
            <w:r w:rsidRPr="001926CC">
              <w:rPr>
                <w:rStyle w:val="normaltextrun"/>
                <w:rFonts w:ascii="Arial" w:hAnsi="Arial" w:cs="Arial"/>
                <w:b/>
                <w:bCs/>
              </w:rPr>
              <w:t>Yes</w:t>
            </w:r>
          </w:p>
        </w:tc>
        <w:tc>
          <w:tcPr>
            <w:tcW w:w="383" w:type="dxa"/>
            <w:tcBorders>
              <w:left w:val="single" w:sz="4" w:space="0" w:color="auto"/>
              <w:right w:val="single" w:sz="4" w:space="0" w:color="auto"/>
            </w:tcBorders>
          </w:tcPr>
          <w:p w14:paraId="5F456AFA" w14:textId="77777777" w:rsidR="0045679A" w:rsidRPr="001926CC" w:rsidRDefault="0045679A" w:rsidP="0045679A">
            <w:pPr>
              <w:rPr>
                <w:rStyle w:val="normaltextrun"/>
                <w:rFonts w:ascii="Arial" w:hAnsi="Arial" w:cs="Arial"/>
                <w:b/>
                <w:bCs/>
              </w:rPr>
            </w:pPr>
          </w:p>
        </w:tc>
        <w:tc>
          <w:tcPr>
            <w:tcW w:w="425" w:type="dxa"/>
            <w:tcBorders>
              <w:top w:val="nil"/>
              <w:left w:val="single" w:sz="4" w:space="0" w:color="auto"/>
              <w:bottom w:val="nil"/>
              <w:right w:val="nil"/>
            </w:tcBorders>
          </w:tcPr>
          <w:p w14:paraId="0525DE21" w14:textId="77777777" w:rsidR="0045679A" w:rsidRPr="001926CC" w:rsidRDefault="0045679A" w:rsidP="0045679A">
            <w:pPr>
              <w:rPr>
                <w:rStyle w:val="normaltextrun"/>
                <w:rFonts w:ascii="Arial" w:hAnsi="Arial" w:cs="Arial"/>
                <w:b/>
                <w:bCs/>
              </w:rPr>
            </w:pPr>
          </w:p>
        </w:tc>
        <w:tc>
          <w:tcPr>
            <w:tcW w:w="567" w:type="dxa"/>
            <w:tcBorders>
              <w:top w:val="nil"/>
              <w:left w:val="nil"/>
              <w:bottom w:val="nil"/>
              <w:right w:val="single" w:sz="4" w:space="0" w:color="auto"/>
            </w:tcBorders>
          </w:tcPr>
          <w:p w14:paraId="18C73B48" w14:textId="77777777" w:rsidR="0045679A" w:rsidRPr="001926CC" w:rsidRDefault="0045679A" w:rsidP="0045679A">
            <w:pPr>
              <w:rPr>
                <w:rStyle w:val="normaltextrun"/>
                <w:rFonts w:ascii="Arial" w:hAnsi="Arial" w:cs="Arial"/>
                <w:b/>
                <w:bCs/>
              </w:rPr>
            </w:pPr>
            <w:r w:rsidRPr="001926CC">
              <w:rPr>
                <w:rStyle w:val="normaltextrun"/>
                <w:rFonts w:ascii="Arial" w:hAnsi="Arial" w:cs="Arial"/>
                <w:b/>
                <w:bCs/>
              </w:rPr>
              <w:t>No</w:t>
            </w:r>
          </w:p>
        </w:tc>
        <w:tc>
          <w:tcPr>
            <w:tcW w:w="426" w:type="dxa"/>
            <w:tcBorders>
              <w:left w:val="single" w:sz="4" w:space="0" w:color="auto"/>
              <w:right w:val="single" w:sz="4" w:space="0" w:color="auto"/>
            </w:tcBorders>
          </w:tcPr>
          <w:p w14:paraId="2E3A01D7" w14:textId="77777777" w:rsidR="0045679A" w:rsidRPr="001926CC" w:rsidRDefault="0045679A" w:rsidP="0045679A">
            <w:pPr>
              <w:rPr>
                <w:rStyle w:val="normaltextrun"/>
                <w:rFonts w:ascii="Arial" w:hAnsi="Arial" w:cs="Arial"/>
                <w:b/>
                <w:bCs/>
              </w:rPr>
            </w:pPr>
          </w:p>
        </w:tc>
        <w:tc>
          <w:tcPr>
            <w:tcW w:w="426" w:type="dxa"/>
            <w:tcBorders>
              <w:top w:val="nil"/>
              <w:left w:val="single" w:sz="4" w:space="0" w:color="auto"/>
              <w:bottom w:val="nil"/>
              <w:right w:val="nil"/>
            </w:tcBorders>
          </w:tcPr>
          <w:p w14:paraId="02654FEE" w14:textId="77777777" w:rsidR="0045679A" w:rsidRPr="001926CC" w:rsidRDefault="0045679A" w:rsidP="0045679A">
            <w:pPr>
              <w:rPr>
                <w:rStyle w:val="normaltextrun"/>
                <w:rFonts w:ascii="Arial" w:hAnsi="Arial" w:cs="Arial"/>
                <w:b/>
                <w:bCs/>
              </w:rPr>
            </w:pPr>
          </w:p>
        </w:tc>
        <w:tc>
          <w:tcPr>
            <w:tcW w:w="1275" w:type="dxa"/>
            <w:tcBorders>
              <w:top w:val="nil"/>
              <w:left w:val="nil"/>
              <w:bottom w:val="nil"/>
              <w:right w:val="single" w:sz="4" w:space="0" w:color="auto"/>
            </w:tcBorders>
          </w:tcPr>
          <w:p w14:paraId="03B80121" w14:textId="77777777" w:rsidR="0045679A" w:rsidRPr="001926CC" w:rsidRDefault="0045679A" w:rsidP="0045679A">
            <w:pPr>
              <w:rPr>
                <w:rStyle w:val="normaltextrun"/>
                <w:rFonts w:ascii="Arial" w:hAnsi="Arial" w:cs="Arial"/>
                <w:b/>
                <w:bCs/>
              </w:rPr>
            </w:pPr>
            <w:r w:rsidRPr="001926CC">
              <w:rPr>
                <w:rStyle w:val="normaltextrun"/>
                <w:rFonts w:ascii="Arial" w:hAnsi="Arial" w:cs="Arial"/>
                <w:b/>
                <w:bCs/>
              </w:rPr>
              <w:t>Not sure</w:t>
            </w:r>
          </w:p>
        </w:tc>
        <w:tc>
          <w:tcPr>
            <w:tcW w:w="425" w:type="dxa"/>
            <w:tcBorders>
              <w:left w:val="single" w:sz="4" w:space="0" w:color="auto"/>
            </w:tcBorders>
          </w:tcPr>
          <w:p w14:paraId="45101426" w14:textId="77777777" w:rsidR="0045679A" w:rsidRPr="001926CC" w:rsidRDefault="0045679A" w:rsidP="0045679A">
            <w:pPr>
              <w:rPr>
                <w:rStyle w:val="normaltextrun"/>
                <w:rFonts w:ascii="Arial" w:hAnsi="Arial" w:cs="Arial"/>
                <w:b/>
                <w:bCs/>
              </w:rPr>
            </w:pPr>
          </w:p>
        </w:tc>
      </w:tr>
    </w:tbl>
    <w:p w14:paraId="12353D73" w14:textId="77777777" w:rsidR="0045679A" w:rsidRDefault="0045679A" w:rsidP="00733B70">
      <w:pPr>
        <w:spacing w:after="0" w:line="257" w:lineRule="auto"/>
        <w:ind w:left="-284"/>
        <w:rPr>
          <w:rFonts w:ascii="Arial" w:hAnsi="Arial" w:cs="Arial"/>
          <w:u w:val="double"/>
        </w:rPr>
      </w:pPr>
    </w:p>
    <w:p w14:paraId="662A2241" w14:textId="35763346" w:rsidR="00733B70" w:rsidRPr="00265B69" w:rsidRDefault="002220FB" w:rsidP="00733B70">
      <w:pPr>
        <w:spacing w:after="0" w:line="257" w:lineRule="auto"/>
        <w:ind w:left="-284"/>
        <w:rPr>
          <w:rFonts w:ascii="Arial" w:hAnsi="Arial" w:cs="Arial"/>
          <w:b/>
        </w:rPr>
      </w:pPr>
      <w:r w:rsidRPr="00265B69">
        <w:rPr>
          <w:rFonts w:ascii="Arial" w:hAnsi="Arial" w:cs="Arial"/>
          <w:b/>
        </w:rPr>
        <w:t>I</w:t>
      </w:r>
      <w:r w:rsidR="10FE47C5" w:rsidRPr="00265B69">
        <w:rPr>
          <w:rFonts w:ascii="Arial" w:hAnsi="Arial" w:cs="Arial"/>
          <w:b/>
        </w:rPr>
        <w:t>f you answered no you do not need to c</w:t>
      </w:r>
      <w:r w:rsidR="00D86F71" w:rsidRPr="00265B69">
        <w:rPr>
          <w:rFonts w:ascii="Arial" w:hAnsi="Arial" w:cs="Arial"/>
          <w:b/>
        </w:rPr>
        <w:t>omplete the rest of the survey.</w:t>
      </w:r>
    </w:p>
    <w:p w14:paraId="2B2A8827" w14:textId="518D5B15" w:rsidR="10FE47C5" w:rsidRDefault="10FE47C5" w:rsidP="00733B70">
      <w:pPr>
        <w:rPr>
          <w:rFonts w:ascii="Arial" w:hAnsi="Arial" w:cs="Arial"/>
        </w:rPr>
      </w:pPr>
    </w:p>
    <w:p w14:paraId="5511F652" w14:textId="186D6A64" w:rsidR="00AE1AF8" w:rsidRDefault="00AE1AF8" w:rsidP="0022659F">
      <w:pPr>
        <w:pStyle w:val="ListParagraph"/>
        <w:ind w:left="-284"/>
        <w:rPr>
          <w:rFonts w:ascii="Arial" w:hAnsi="Arial" w:cs="Arial"/>
          <w:b/>
          <w:bCs/>
        </w:rPr>
      </w:pPr>
      <w:r>
        <w:rPr>
          <w:rFonts w:ascii="Arial" w:hAnsi="Arial" w:cs="Arial"/>
          <w:b/>
          <w:bCs/>
        </w:rPr>
        <w:t xml:space="preserve">Who currently looks after your children aged </w:t>
      </w:r>
      <w:r w:rsidR="004D296A">
        <w:rPr>
          <w:rFonts w:ascii="Arial" w:hAnsi="Arial" w:cs="Arial"/>
          <w:b/>
          <w:bCs/>
        </w:rPr>
        <w:t>2-5</w:t>
      </w:r>
      <w:r>
        <w:rPr>
          <w:rFonts w:ascii="Arial" w:hAnsi="Arial" w:cs="Arial"/>
          <w:b/>
          <w:bCs/>
        </w:rPr>
        <w:t xml:space="preserve"> years? </w:t>
      </w:r>
      <w:r w:rsidR="00066978" w:rsidRPr="00066978">
        <w:rPr>
          <w:rFonts w:ascii="Arial" w:hAnsi="Arial" w:cs="Arial"/>
          <w:bCs/>
          <w:u w:val="single"/>
        </w:rPr>
        <w:t xml:space="preserve">(tick </w:t>
      </w:r>
      <w:r w:rsidR="003F0482">
        <w:rPr>
          <w:rFonts w:ascii="Arial" w:hAnsi="Arial" w:cs="Arial"/>
          <w:bCs/>
          <w:u w:val="single"/>
        </w:rPr>
        <w:t xml:space="preserve">all the </w:t>
      </w:r>
      <w:r w:rsidR="00066978" w:rsidRPr="00066978">
        <w:rPr>
          <w:rFonts w:ascii="Arial" w:hAnsi="Arial" w:cs="Arial"/>
          <w:bCs/>
          <w:u w:val="single"/>
        </w:rPr>
        <w:t>box</w:t>
      </w:r>
      <w:r w:rsidR="00922EFE">
        <w:rPr>
          <w:rFonts w:ascii="Arial" w:hAnsi="Arial" w:cs="Arial"/>
          <w:bCs/>
          <w:u w:val="single"/>
        </w:rPr>
        <w:t>es</w:t>
      </w:r>
      <w:r w:rsidR="00066978" w:rsidRPr="00066978">
        <w:rPr>
          <w:rFonts w:ascii="Arial" w:hAnsi="Arial" w:cs="Arial"/>
          <w:bCs/>
          <w:u w:val="single"/>
        </w:rPr>
        <w:t xml:space="preserve"> </w:t>
      </w:r>
      <w:r w:rsidR="003F0482">
        <w:rPr>
          <w:rFonts w:ascii="Arial" w:hAnsi="Arial" w:cs="Arial"/>
          <w:bCs/>
          <w:u w:val="single"/>
        </w:rPr>
        <w:t>that apply</w:t>
      </w:r>
      <w:r w:rsidR="00265B69">
        <w:rPr>
          <w:rFonts w:ascii="Arial" w:hAnsi="Arial" w:cs="Arial"/>
          <w:bCs/>
          <w:u w:val="single"/>
        </w:rPr>
        <w:t>)</w:t>
      </w:r>
      <w:r w:rsidR="003F0482">
        <w:rPr>
          <w:rFonts w:ascii="Arial" w:hAnsi="Arial" w:cs="Arial"/>
          <w:bCs/>
          <w:u w:val="single"/>
        </w:rPr>
        <w:t xml:space="preserve"> </w:t>
      </w:r>
    </w:p>
    <w:tbl>
      <w:tblPr>
        <w:tblStyle w:val="TableGrid"/>
        <w:tblW w:w="0" w:type="auto"/>
        <w:tblInd w:w="405" w:type="dxa"/>
        <w:tblLook w:val="04A0" w:firstRow="1" w:lastRow="0" w:firstColumn="1" w:lastColumn="0" w:noHBand="0" w:noVBand="1"/>
      </w:tblPr>
      <w:tblGrid>
        <w:gridCol w:w="2964"/>
        <w:gridCol w:w="567"/>
        <w:gridCol w:w="1847"/>
        <w:gridCol w:w="567"/>
      </w:tblGrid>
      <w:tr w:rsidR="00E8588D" w14:paraId="6B6624BC" w14:textId="7CF7DA72" w:rsidTr="00E8588D">
        <w:tc>
          <w:tcPr>
            <w:tcW w:w="2964" w:type="dxa"/>
          </w:tcPr>
          <w:p w14:paraId="6BEF1CC4" w14:textId="02492A16" w:rsidR="00E8588D" w:rsidRDefault="00E8588D" w:rsidP="00AE1AF8">
            <w:pPr>
              <w:rPr>
                <w:rFonts w:ascii="Arial" w:hAnsi="Arial" w:cs="Arial"/>
              </w:rPr>
            </w:pPr>
            <w:r>
              <w:rPr>
                <w:rFonts w:ascii="Arial" w:hAnsi="Arial" w:cs="Arial"/>
              </w:rPr>
              <w:t>Nursery</w:t>
            </w:r>
            <w:r w:rsidR="003D117A">
              <w:rPr>
                <w:rFonts w:ascii="Arial" w:hAnsi="Arial" w:cs="Arial"/>
              </w:rPr>
              <w:t xml:space="preserve"> School</w:t>
            </w:r>
          </w:p>
        </w:tc>
        <w:tc>
          <w:tcPr>
            <w:tcW w:w="567" w:type="dxa"/>
          </w:tcPr>
          <w:p w14:paraId="4F2F79F2" w14:textId="7BDB6649" w:rsidR="00E8588D" w:rsidRDefault="00E8588D" w:rsidP="00AE1AF8">
            <w:pPr>
              <w:rPr>
                <w:rFonts w:ascii="Arial" w:hAnsi="Arial" w:cs="Arial"/>
              </w:rPr>
            </w:pPr>
          </w:p>
        </w:tc>
        <w:tc>
          <w:tcPr>
            <w:tcW w:w="1847" w:type="dxa"/>
          </w:tcPr>
          <w:p w14:paraId="4B842F6A" w14:textId="2B9AD33F" w:rsidR="00E8588D" w:rsidRDefault="00E8588D">
            <w:pPr>
              <w:suppressAutoHyphens w:val="0"/>
            </w:pPr>
            <w:r>
              <w:rPr>
                <w:rFonts w:ascii="Arial" w:hAnsi="Arial" w:cs="Arial"/>
              </w:rPr>
              <w:t>Childminder</w:t>
            </w:r>
          </w:p>
        </w:tc>
        <w:tc>
          <w:tcPr>
            <w:tcW w:w="567" w:type="dxa"/>
          </w:tcPr>
          <w:p w14:paraId="291BD3D8" w14:textId="77777777" w:rsidR="00E8588D" w:rsidRDefault="00E8588D">
            <w:pPr>
              <w:suppressAutoHyphens w:val="0"/>
            </w:pPr>
          </w:p>
        </w:tc>
      </w:tr>
      <w:tr w:rsidR="00E8588D" w14:paraId="467651C6" w14:textId="0E003C78" w:rsidTr="00E8588D">
        <w:tc>
          <w:tcPr>
            <w:tcW w:w="2964" w:type="dxa"/>
          </w:tcPr>
          <w:p w14:paraId="489C28BF" w14:textId="3217BDDD" w:rsidR="00E8588D" w:rsidRDefault="003D117A" w:rsidP="003D117A">
            <w:pPr>
              <w:rPr>
                <w:rFonts w:ascii="Arial" w:hAnsi="Arial" w:cs="Arial"/>
              </w:rPr>
            </w:pPr>
            <w:r>
              <w:rPr>
                <w:rFonts w:ascii="Arial" w:hAnsi="Arial" w:cs="Arial"/>
              </w:rPr>
              <w:t>Voluntary or private n</w:t>
            </w:r>
            <w:r w:rsidR="00E8588D">
              <w:rPr>
                <w:rFonts w:ascii="Arial" w:hAnsi="Arial" w:cs="Arial"/>
              </w:rPr>
              <w:t>ursery</w:t>
            </w:r>
          </w:p>
        </w:tc>
        <w:tc>
          <w:tcPr>
            <w:tcW w:w="567" w:type="dxa"/>
          </w:tcPr>
          <w:p w14:paraId="29D40952" w14:textId="77777777" w:rsidR="00E8588D" w:rsidRDefault="00E8588D" w:rsidP="00AE1AF8">
            <w:pPr>
              <w:rPr>
                <w:rFonts w:ascii="Arial" w:hAnsi="Arial" w:cs="Arial"/>
              </w:rPr>
            </w:pPr>
          </w:p>
        </w:tc>
        <w:tc>
          <w:tcPr>
            <w:tcW w:w="1847" w:type="dxa"/>
          </w:tcPr>
          <w:p w14:paraId="3A1C7F7E" w14:textId="13B5DF8F" w:rsidR="00E8588D" w:rsidRDefault="00E8588D">
            <w:pPr>
              <w:suppressAutoHyphens w:val="0"/>
            </w:pPr>
            <w:r>
              <w:rPr>
                <w:rFonts w:ascii="Arial" w:hAnsi="Arial" w:cs="Arial"/>
              </w:rPr>
              <w:t>Family member</w:t>
            </w:r>
          </w:p>
        </w:tc>
        <w:tc>
          <w:tcPr>
            <w:tcW w:w="567" w:type="dxa"/>
          </w:tcPr>
          <w:p w14:paraId="7253CB94" w14:textId="77777777" w:rsidR="00E8588D" w:rsidRDefault="00E8588D">
            <w:pPr>
              <w:suppressAutoHyphens w:val="0"/>
            </w:pPr>
          </w:p>
        </w:tc>
      </w:tr>
      <w:tr w:rsidR="00E318E4" w14:paraId="5B5C72D3" w14:textId="77777777" w:rsidTr="00E8588D">
        <w:tc>
          <w:tcPr>
            <w:tcW w:w="2964" w:type="dxa"/>
          </w:tcPr>
          <w:p w14:paraId="4DA6FC47" w14:textId="45897967" w:rsidR="00E318E4" w:rsidRDefault="00E318E4" w:rsidP="003D117A">
            <w:pPr>
              <w:rPr>
                <w:rFonts w:ascii="Arial" w:hAnsi="Arial" w:cs="Arial"/>
              </w:rPr>
            </w:pPr>
            <w:r>
              <w:rPr>
                <w:rFonts w:ascii="Arial" w:hAnsi="Arial" w:cs="Arial"/>
              </w:rPr>
              <w:t>Breakfast club</w:t>
            </w:r>
          </w:p>
        </w:tc>
        <w:tc>
          <w:tcPr>
            <w:tcW w:w="567" w:type="dxa"/>
          </w:tcPr>
          <w:p w14:paraId="1A29006B" w14:textId="5BBEE027" w:rsidR="00E318E4" w:rsidRDefault="00E318E4" w:rsidP="00AE1AF8">
            <w:pPr>
              <w:rPr>
                <w:rFonts w:ascii="Arial" w:hAnsi="Arial" w:cs="Arial"/>
              </w:rPr>
            </w:pPr>
          </w:p>
        </w:tc>
        <w:tc>
          <w:tcPr>
            <w:tcW w:w="1847" w:type="dxa"/>
          </w:tcPr>
          <w:p w14:paraId="3201CD6F" w14:textId="44AA1A2D" w:rsidR="00E318E4" w:rsidRDefault="00E318E4">
            <w:pPr>
              <w:suppressAutoHyphens w:val="0"/>
              <w:rPr>
                <w:rFonts w:ascii="Arial" w:hAnsi="Arial" w:cs="Arial"/>
              </w:rPr>
            </w:pPr>
            <w:r>
              <w:rPr>
                <w:rFonts w:ascii="Arial" w:hAnsi="Arial" w:cs="Arial"/>
              </w:rPr>
              <w:t>After school club</w:t>
            </w:r>
          </w:p>
        </w:tc>
        <w:tc>
          <w:tcPr>
            <w:tcW w:w="567" w:type="dxa"/>
          </w:tcPr>
          <w:p w14:paraId="0A32D685" w14:textId="77777777" w:rsidR="00E318E4" w:rsidRDefault="00E318E4">
            <w:pPr>
              <w:suppressAutoHyphens w:val="0"/>
            </w:pPr>
          </w:p>
        </w:tc>
      </w:tr>
      <w:tr w:rsidR="00E318E4" w14:paraId="2E065F79" w14:textId="77777777" w:rsidTr="00E8588D">
        <w:tc>
          <w:tcPr>
            <w:tcW w:w="2964" w:type="dxa"/>
          </w:tcPr>
          <w:p w14:paraId="66EE95A8" w14:textId="46033318" w:rsidR="00E318E4" w:rsidRDefault="00E318E4" w:rsidP="003D117A">
            <w:pPr>
              <w:rPr>
                <w:rFonts w:ascii="Arial" w:hAnsi="Arial" w:cs="Arial"/>
              </w:rPr>
            </w:pPr>
            <w:r>
              <w:rPr>
                <w:rFonts w:ascii="Arial" w:hAnsi="Arial" w:cs="Arial"/>
              </w:rPr>
              <w:t>Nanny / au pair</w:t>
            </w:r>
          </w:p>
        </w:tc>
        <w:tc>
          <w:tcPr>
            <w:tcW w:w="567" w:type="dxa"/>
          </w:tcPr>
          <w:p w14:paraId="69F03B46" w14:textId="77777777" w:rsidR="00E318E4" w:rsidRDefault="00E318E4" w:rsidP="00AE1AF8">
            <w:pPr>
              <w:rPr>
                <w:rFonts w:ascii="Arial" w:hAnsi="Arial" w:cs="Arial"/>
              </w:rPr>
            </w:pPr>
          </w:p>
        </w:tc>
        <w:tc>
          <w:tcPr>
            <w:tcW w:w="1847" w:type="dxa"/>
          </w:tcPr>
          <w:p w14:paraId="401EE630" w14:textId="03CBEEEC" w:rsidR="00E318E4" w:rsidRDefault="00E318E4">
            <w:pPr>
              <w:suppressAutoHyphens w:val="0"/>
              <w:rPr>
                <w:rFonts w:ascii="Arial" w:hAnsi="Arial" w:cs="Arial"/>
              </w:rPr>
            </w:pPr>
            <w:r>
              <w:rPr>
                <w:rFonts w:ascii="Arial" w:hAnsi="Arial" w:cs="Arial"/>
              </w:rPr>
              <w:t>Other</w:t>
            </w:r>
          </w:p>
        </w:tc>
        <w:tc>
          <w:tcPr>
            <w:tcW w:w="567" w:type="dxa"/>
          </w:tcPr>
          <w:p w14:paraId="7C719FA4" w14:textId="77777777" w:rsidR="00E318E4" w:rsidRDefault="00E318E4">
            <w:pPr>
              <w:suppressAutoHyphens w:val="0"/>
            </w:pPr>
          </w:p>
        </w:tc>
      </w:tr>
    </w:tbl>
    <w:p w14:paraId="75E3EF76" w14:textId="77777777" w:rsidR="0022659F" w:rsidRDefault="0022659F" w:rsidP="00533F26">
      <w:pPr>
        <w:rPr>
          <w:rFonts w:ascii="Arial" w:hAnsi="Arial" w:cs="Arial"/>
        </w:rPr>
      </w:pPr>
    </w:p>
    <w:p w14:paraId="61DC1252" w14:textId="39DC54AD" w:rsidR="00533F26" w:rsidRPr="0022659F" w:rsidRDefault="00533F26" w:rsidP="0022659F">
      <w:pPr>
        <w:ind w:left="-284"/>
        <w:rPr>
          <w:rFonts w:ascii="Arial" w:hAnsi="Arial" w:cs="Arial"/>
          <w:b/>
        </w:rPr>
      </w:pPr>
      <w:r w:rsidRPr="0022659F">
        <w:rPr>
          <w:rFonts w:ascii="Arial" w:hAnsi="Arial" w:cs="Arial"/>
          <w:b/>
        </w:rPr>
        <w:t>Do you think you would take up the additio</w:t>
      </w:r>
      <w:r w:rsidR="00E318E4">
        <w:rPr>
          <w:rFonts w:ascii="Arial" w:hAnsi="Arial" w:cs="Arial"/>
          <w:b/>
        </w:rPr>
        <w:t>nal 15 hours from September 2017</w:t>
      </w:r>
      <w:r w:rsidRPr="0022659F">
        <w:rPr>
          <w:rFonts w:ascii="Arial" w:hAnsi="Arial" w:cs="Arial"/>
          <w:b/>
        </w:rPr>
        <w:t xml:space="preserve">? </w:t>
      </w:r>
    </w:p>
    <w:tbl>
      <w:tblPr>
        <w:tblStyle w:val="TableGrid"/>
        <w:tblW w:w="0" w:type="auto"/>
        <w:tblInd w:w="959" w:type="dxa"/>
        <w:tblLook w:val="04A0" w:firstRow="1" w:lastRow="0" w:firstColumn="1" w:lastColumn="0" w:noHBand="0" w:noVBand="1"/>
      </w:tblPr>
      <w:tblGrid>
        <w:gridCol w:w="609"/>
        <w:gridCol w:w="383"/>
        <w:gridCol w:w="425"/>
        <w:gridCol w:w="567"/>
        <w:gridCol w:w="426"/>
        <w:gridCol w:w="426"/>
        <w:gridCol w:w="1275"/>
        <w:gridCol w:w="425"/>
      </w:tblGrid>
      <w:tr w:rsidR="00CA53CD" w:rsidRPr="001926CC" w14:paraId="069A604C" w14:textId="77777777" w:rsidTr="00CA53CD">
        <w:trPr>
          <w:trHeight w:val="239"/>
        </w:trPr>
        <w:tc>
          <w:tcPr>
            <w:tcW w:w="609" w:type="dxa"/>
            <w:tcBorders>
              <w:top w:val="nil"/>
              <w:left w:val="nil"/>
              <w:bottom w:val="nil"/>
              <w:right w:val="single" w:sz="4" w:space="0" w:color="auto"/>
            </w:tcBorders>
          </w:tcPr>
          <w:p w14:paraId="2B504096" w14:textId="77777777" w:rsidR="00CA53CD" w:rsidRPr="001926CC" w:rsidRDefault="00CA53CD" w:rsidP="00CA53CD">
            <w:pPr>
              <w:rPr>
                <w:rStyle w:val="normaltextrun"/>
                <w:rFonts w:ascii="Arial" w:hAnsi="Arial" w:cs="Arial"/>
                <w:b/>
                <w:bCs/>
              </w:rPr>
            </w:pPr>
            <w:r w:rsidRPr="001926CC">
              <w:rPr>
                <w:rStyle w:val="normaltextrun"/>
                <w:rFonts w:ascii="Arial" w:hAnsi="Arial" w:cs="Arial"/>
                <w:b/>
                <w:bCs/>
              </w:rPr>
              <w:t>Yes</w:t>
            </w:r>
          </w:p>
        </w:tc>
        <w:tc>
          <w:tcPr>
            <w:tcW w:w="383" w:type="dxa"/>
            <w:tcBorders>
              <w:left w:val="single" w:sz="4" w:space="0" w:color="auto"/>
              <w:right w:val="single" w:sz="4" w:space="0" w:color="auto"/>
            </w:tcBorders>
          </w:tcPr>
          <w:p w14:paraId="40CA7922" w14:textId="77777777" w:rsidR="00CA53CD" w:rsidRPr="001926CC" w:rsidRDefault="00CA53CD" w:rsidP="00CA53CD">
            <w:pPr>
              <w:rPr>
                <w:rStyle w:val="normaltextrun"/>
                <w:rFonts w:ascii="Arial" w:hAnsi="Arial" w:cs="Arial"/>
                <w:b/>
                <w:bCs/>
              </w:rPr>
            </w:pPr>
          </w:p>
        </w:tc>
        <w:tc>
          <w:tcPr>
            <w:tcW w:w="425" w:type="dxa"/>
            <w:tcBorders>
              <w:top w:val="nil"/>
              <w:left w:val="single" w:sz="4" w:space="0" w:color="auto"/>
              <w:bottom w:val="nil"/>
              <w:right w:val="nil"/>
            </w:tcBorders>
          </w:tcPr>
          <w:p w14:paraId="3295E17F" w14:textId="77777777" w:rsidR="00CA53CD" w:rsidRPr="001926CC" w:rsidRDefault="00CA53CD" w:rsidP="00CA53CD">
            <w:pPr>
              <w:rPr>
                <w:rStyle w:val="normaltextrun"/>
                <w:rFonts w:ascii="Arial" w:hAnsi="Arial" w:cs="Arial"/>
                <w:b/>
                <w:bCs/>
              </w:rPr>
            </w:pPr>
          </w:p>
        </w:tc>
        <w:tc>
          <w:tcPr>
            <w:tcW w:w="567" w:type="dxa"/>
            <w:tcBorders>
              <w:top w:val="nil"/>
              <w:left w:val="nil"/>
              <w:bottom w:val="nil"/>
              <w:right w:val="single" w:sz="4" w:space="0" w:color="auto"/>
            </w:tcBorders>
          </w:tcPr>
          <w:p w14:paraId="3AF89E4D" w14:textId="77777777" w:rsidR="00CA53CD" w:rsidRPr="001926CC" w:rsidRDefault="00CA53CD" w:rsidP="00CA53CD">
            <w:pPr>
              <w:rPr>
                <w:rStyle w:val="normaltextrun"/>
                <w:rFonts w:ascii="Arial" w:hAnsi="Arial" w:cs="Arial"/>
                <w:b/>
                <w:bCs/>
              </w:rPr>
            </w:pPr>
            <w:r w:rsidRPr="001926CC">
              <w:rPr>
                <w:rStyle w:val="normaltextrun"/>
                <w:rFonts w:ascii="Arial" w:hAnsi="Arial" w:cs="Arial"/>
                <w:b/>
                <w:bCs/>
              </w:rPr>
              <w:t>No</w:t>
            </w:r>
          </w:p>
        </w:tc>
        <w:tc>
          <w:tcPr>
            <w:tcW w:w="426" w:type="dxa"/>
            <w:tcBorders>
              <w:left w:val="single" w:sz="4" w:space="0" w:color="auto"/>
              <w:right w:val="single" w:sz="4" w:space="0" w:color="auto"/>
            </w:tcBorders>
          </w:tcPr>
          <w:p w14:paraId="6EDDCFA7" w14:textId="77777777" w:rsidR="00CA53CD" w:rsidRPr="001926CC" w:rsidRDefault="00CA53CD" w:rsidP="00CA53CD">
            <w:pPr>
              <w:rPr>
                <w:rStyle w:val="normaltextrun"/>
                <w:rFonts w:ascii="Arial" w:hAnsi="Arial" w:cs="Arial"/>
                <w:b/>
                <w:bCs/>
              </w:rPr>
            </w:pPr>
          </w:p>
        </w:tc>
        <w:tc>
          <w:tcPr>
            <w:tcW w:w="426" w:type="dxa"/>
            <w:tcBorders>
              <w:top w:val="nil"/>
              <w:left w:val="single" w:sz="4" w:space="0" w:color="auto"/>
              <w:bottom w:val="nil"/>
              <w:right w:val="nil"/>
            </w:tcBorders>
          </w:tcPr>
          <w:p w14:paraId="4E743825" w14:textId="77777777" w:rsidR="00CA53CD" w:rsidRPr="001926CC" w:rsidRDefault="00CA53CD" w:rsidP="00CA53CD">
            <w:pPr>
              <w:rPr>
                <w:rStyle w:val="normaltextrun"/>
                <w:rFonts w:ascii="Arial" w:hAnsi="Arial" w:cs="Arial"/>
                <w:b/>
                <w:bCs/>
              </w:rPr>
            </w:pPr>
          </w:p>
        </w:tc>
        <w:tc>
          <w:tcPr>
            <w:tcW w:w="1275" w:type="dxa"/>
            <w:tcBorders>
              <w:top w:val="nil"/>
              <w:left w:val="nil"/>
              <w:bottom w:val="nil"/>
              <w:right w:val="single" w:sz="4" w:space="0" w:color="auto"/>
            </w:tcBorders>
          </w:tcPr>
          <w:p w14:paraId="5B9AD4A8" w14:textId="77777777" w:rsidR="00CA53CD" w:rsidRPr="001926CC" w:rsidRDefault="00CA53CD" w:rsidP="00CA53CD">
            <w:pPr>
              <w:rPr>
                <w:rStyle w:val="normaltextrun"/>
                <w:rFonts w:ascii="Arial" w:hAnsi="Arial" w:cs="Arial"/>
                <w:b/>
                <w:bCs/>
              </w:rPr>
            </w:pPr>
            <w:r w:rsidRPr="001926CC">
              <w:rPr>
                <w:rStyle w:val="normaltextrun"/>
                <w:rFonts w:ascii="Arial" w:hAnsi="Arial" w:cs="Arial"/>
                <w:b/>
                <w:bCs/>
              </w:rPr>
              <w:t>Not sure</w:t>
            </w:r>
          </w:p>
        </w:tc>
        <w:tc>
          <w:tcPr>
            <w:tcW w:w="425" w:type="dxa"/>
            <w:tcBorders>
              <w:left w:val="single" w:sz="4" w:space="0" w:color="auto"/>
            </w:tcBorders>
          </w:tcPr>
          <w:p w14:paraId="5DDD1C7A" w14:textId="77777777" w:rsidR="00CA53CD" w:rsidRPr="001926CC" w:rsidRDefault="00CA53CD" w:rsidP="00CA53CD">
            <w:pPr>
              <w:rPr>
                <w:rStyle w:val="normaltextrun"/>
                <w:rFonts w:ascii="Arial" w:hAnsi="Arial" w:cs="Arial"/>
                <w:b/>
                <w:bCs/>
              </w:rPr>
            </w:pPr>
          </w:p>
        </w:tc>
      </w:tr>
    </w:tbl>
    <w:p w14:paraId="4F3DC371" w14:textId="77777777" w:rsidR="00CF36B9" w:rsidRDefault="00CF36B9" w:rsidP="00733B70">
      <w:pPr>
        <w:pStyle w:val="ListParagraph"/>
        <w:ind w:left="0"/>
        <w:rPr>
          <w:rFonts w:ascii="Arial" w:hAnsi="Arial" w:cs="Arial"/>
        </w:rPr>
      </w:pPr>
    </w:p>
    <w:p w14:paraId="02C5EA99" w14:textId="2BC0FC7A" w:rsidR="00390C5D" w:rsidRPr="00D20163" w:rsidRDefault="00CF36B9" w:rsidP="00733B70">
      <w:pPr>
        <w:pStyle w:val="ListParagraph"/>
        <w:ind w:left="-284"/>
        <w:rPr>
          <w:rFonts w:ascii="Arial" w:hAnsi="Arial" w:cs="Arial"/>
        </w:rPr>
      </w:pPr>
      <w:r>
        <w:rPr>
          <w:rFonts w:ascii="Arial" w:hAnsi="Arial" w:cs="Arial"/>
        </w:rPr>
        <w:t xml:space="preserve">If you answered </w:t>
      </w:r>
      <w:r w:rsidRPr="00265B69">
        <w:rPr>
          <w:rFonts w:ascii="Arial" w:hAnsi="Arial" w:cs="Arial"/>
          <w:b/>
        </w:rPr>
        <w:t>yes</w:t>
      </w:r>
      <w:r>
        <w:rPr>
          <w:rFonts w:ascii="Arial" w:hAnsi="Arial" w:cs="Arial"/>
        </w:rPr>
        <w:t>, p</w:t>
      </w:r>
      <w:r w:rsidR="10FE47C5" w:rsidRPr="00D20163">
        <w:rPr>
          <w:rFonts w:ascii="Arial" w:hAnsi="Arial" w:cs="Arial"/>
        </w:rPr>
        <w:t xml:space="preserve">lease </w:t>
      </w:r>
      <w:r w:rsidR="00733B70">
        <w:rPr>
          <w:rFonts w:ascii="Arial" w:hAnsi="Arial" w:cs="Arial"/>
        </w:rPr>
        <w:t xml:space="preserve">say when </w:t>
      </w:r>
      <w:r w:rsidR="10FE47C5" w:rsidRPr="00D20163">
        <w:rPr>
          <w:rFonts w:ascii="Arial" w:hAnsi="Arial" w:cs="Arial"/>
        </w:rPr>
        <w:t xml:space="preserve">you </w:t>
      </w:r>
      <w:r w:rsidR="00733B70">
        <w:rPr>
          <w:rFonts w:ascii="Arial" w:hAnsi="Arial" w:cs="Arial"/>
        </w:rPr>
        <w:t xml:space="preserve">think you would need </w:t>
      </w:r>
      <w:r w:rsidR="00CA53CD">
        <w:rPr>
          <w:rFonts w:ascii="Arial" w:hAnsi="Arial" w:cs="Arial"/>
        </w:rPr>
        <w:t xml:space="preserve">the additional 15 </w:t>
      </w:r>
      <w:r w:rsidR="0022659F">
        <w:rPr>
          <w:rFonts w:ascii="Arial" w:hAnsi="Arial" w:cs="Arial"/>
        </w:rPr>
        <w:t xml:space="preserve">hours. </w:t>
      </w:r>
      <w:r w:rsidR="00CA53CD">
        <w:rPr>
          <w:rFonts w:ascii="Arial" w:hAnsi="Arial" w:cs="Arial"/>
        </w:rPr>
        <w:t>(please tick for each day of the week)</w:t>
      </w:r>
    </w:p>
    <w:tbl>
      <w:tblPr>
        <w:tblW w:w="8334" w:type="dxa"/>
        <w:tblInd w:w="-176" w:type="dxa"/>
        <w:tblCellMar>
          <w:left w:w="10" w:type="dxa"/>
          <w:right w:w="10" w:type="dxa"/>
        </w:tblCellMar>
        <w:tblLook w:val="0000" w:firstRow="0" w:lastRow="0" w:firstColumn="0" w:lastColumn="0" w:noHBand="0" w:noVBand="0"/>
      </w:tblPr>
      <w:tblGrid>
        <w:gridCol w:w="1644"/>
        <w:gridCol w:w="999"/>
        <w:gridCol w:w="1060"/>
        <w:gridCol w:w="1378"/>
        <w:gridCol w:w="1134"/>
        <w:gridCol w:w="952"/>
        <w:gridCol w:w="1167"/>
      </w:tblGrid>
      <w:tr w:rsidR="00A925A5" w:rsidRPr="0021321D" w14:paraId="3C78FBEC" w14:textId="77777777" w:rsidTr="0022659F">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26EACA" w14:textId="77777777" w:rsidR="00A925A5" w:rsidRPr="0021321D" w:rsidRDefault="00A925A5" w:rsidP="00733B70">
            <w:pPr>
              <w:spacing w:after="0" w:line="240" w:lineRule="auto"/>
              <w:rPr>
                <w:rFonts w:ascii="Arial" w:hAnsi="Arial" w:cs="Arial"/>
              </w:rPr>
            </w:pP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A0D495" w14:textId="77777777" w:rsidR="00A925A5" w:rsidRPr="0021321D" w:rsidRDefault="00A925A5" w:rsidP="00733B70">
            <w:pPr>
              <w:spacing w:after="0" w:line="240" w:lineRule="auto"/>
              <w:rPr>
                <w:rFonts w:ascii="Arial" w:hAnsi="Arial" w:cs="Arial"/>
              </w:rPr>
            </w:pPr>
            <w:r w:rsidRPr="0021321D">
              <w:rPr>
                <w:rFonts w:ascii="Arial" w:hAnsi="Arial" w:cs="Arial"/>
              </w:rPr>
              <w:t>Monday</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717CA" w14:textId="77777777" w:rsidR="00A925A5" w:rsidRPr="0021321D" w:rsidRDefault="00A925A5" w:rsidP="00733B70">
            <w:pPr>
              <w:spacing w:after="0" w:line="240" w:lineRule="auto"/>
              <w:rPr>
                <w:rFonts w:ascii="Arial" w:hAnsi="Arial" w:cs="Arial"/>
              </w:rPr>
            </w:pPr>
            <w:r w:rsidRPr="0021321D">
              <w:rPr>
                <w:rFonts w:ascii="Arial" w:hAnsi="Arial" w:cs="Arial"/>
              </w:rPr>
              <w:t>Tuesday</w:t>
            </w: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F04E02" w14:textId="77777777" w:rsidR="00A925A5" w:rsidRPr="0021321D" w:rsidRDefault="00A925A5" w:rsidP="00733B70">
            <w:pPr>
              <w:spacing w:after="0" w:line="240" w:lineRule="auto"/>
              <w:rPr>
                <w:rFonts w:ascii="Arial" w:hAnsi="Arial" w:cs="Arial"/>
              </w:rPr>
            </w:pPr>
            <w:r w:rsidRPr="0021321D">
              <w:rPr>
                <w:rFonts w:ascii="Arial" w:hAnsi="Arial" w:cs="Arial"/>
              </w:rPr>
              <w:t>Wednesday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C0FE51" w14:textId="77777777" w:rsidR="00A925A5" w:rsidRPr="0021321D" w:rsidRDefault="00A925A5" w:rsidP="00733B70">
            <w:pPr>
              <w:spacing w:after="0" w:line="240" w:lineRule="auto"/>
              <w:rPr>
                <w:rFonts w:ascii="Arial" w:hAnsi="Arial" w:cs="Arial"/>
              </w:rPr>
            </w:pPr>
            <w:r w:rsidRPr="0021321D">
              <w:rPr>
                <w:rFonts w:ascii="Arial" w:hAnsi="Arial" w:cs="Arial"/>
              </w:rPr>
              <w:t>Thursday</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B7C762" w14:textId="77777777" w:rsidR="00A925A5" w:rsidRPr="0021321D" w:rsidRDefault="00A925A5" w:rsidP="00733B70">
            <w:pPr>
              <w:spacing w:after="0" w:line="240" w:lineRule="auto"/>
              <w:rPr>
                <w:rFonts w:ascii="Arial" w:hAnsi="Arial" w:cs="Arial"/>
              </w:rPr>
            </w:pPr>
            <w:r w:rsidRPr="0021321D">
              <w:rPr>
                <w:rFonts w:ascii="Arial" w:hAnsi="Arial" w:cs="Arial"/>
              </w:rPr>
              <w:t>Friday</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CEFC59" w14:textId="3F48618C" w:rsidR="00A925A5" w:rsidRPr="0021321D" w:rsidRDefault="00A925A5" w:rsidP="00A925A5">
            <w:pPr>
              <w:spacing w:after="0" w:line="240" w:lineRule="auto"/>
              <w:rPr>
                <w:rFonts w:ascii="Arial" w:hAnsi="Arial" w:cs="Arial"/>
              </w:rPr>
            </w:pPr>
            <w:r>
              <w:rPr>
                <w:rFonts w:ascii="Arial" w:hAnsi="Arial" w:cs="Arial"/>
              </w:rPr>
              <w:t>Weekend</w:t>
            </w:r>
          </w:p>
        </w:tc>
      </w:tr>
      <w:tr w:rsidR="00A925A5" w:rsidRPr="0021321D" w14:paraId="48786767" w14:textId="77777777" w:rsidTr="0022659F">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401A3F" w14:textId="00366051" w:rsidR="00A925A5" w:rsidRPr="0021321D" w:rsidRDefault="00A925A5" w:rsidP="00733B70">
            <w:pPr>
              <w:spacing w:after="0" w:line="240" w:lineRule="auto"/>
              <w:rPr>
                <w:rFonts w:ascii="Arial" w:hAnsi="Arial" w:cs="Arial"/>
              </w:rPr>
            </w:pPr>
            <w:r>
              <w:rPr>
                <w:rFonts w:ascii="Arial" w:hAnsi="Arial" w:cs="Arial"/>
              </w:rPr>
              <w:t>Morning</w:t>
            </w:r>
            <w:r w:rsidRPr="0021321D">
              <w:rPr>
                <w:rFonts w:ascii="Arial" w:hAnsi="Arial" w:cs="Arial"/>
              </w:rPr>
              <w:t xml:space="preserve"> </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FEA8BD" w14:textId="77777777" w:rsidR="00A925A5" w:rsidRPr="0021321D" w:rsidRDefault="00A925A5" w:rsidP="00733B70">
            <w:pPr>
              <w:spacing w:after="0" w:line="240" w:lineRule="auto"/>
              <w:rPr>
                <w:rFonts w:ascii="Arial" w:hAnsi="Arial" w:cs="Arial"/>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028FF1" w14:textId="77777777" w:rsidR="00A925A5" w:rsidRPr="0021321D" w:rsidRDefault="00A925A5" w:rsidP="00733B70">
            <w:pPr>
              <w:spacing w:after="0" w:line="240" w:lineRule="auto"/>
              <w:rPr>
                <w:rFonts w:ascii="Arial" w:hAnsi="Arial" w:cs="Arial"/>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4E4A28" w14:textId="77777777" w:rsidR="00A925A5" w:rsidRPr="0021321D" w:rsidRDefault="00A925A5" w:rsidP="00733B70">
            <w:pPr>
              <w:spacing w:after="0" w:line="240" w:lineRule="auto"/>
              <w:rPr>
                <w:rFonts w:ascii="Arial" w:hAnsi="Arial" w:cs="Arial"/>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A5683C" w14:textId="77777777" w:rsidR="00A925A5" w:rsidRPr="0021321D" w:rsidRDefault="00A925A5" w:rsidP="00733B70">
            <w:pPr>
              <w:spacing w:after="0" w:line="240" w:lineRule="auto"/>
              <w:rPr>
                <w:rFonts w:ascii="Arial" w:hAnsi="Arial" w:cs="Arial"/>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2AEA3D" w14:textId="77777777" w:rsidR="00A925A5" w:rsidRPr="0021321D" w:rsidRDefault="00A925A5" w:rsidP="00733B70">
            <w:pPr>
              <w:spacing w:after="0" w:line="240" w:lineRule="auto"/>
              <w:rPr>
                <w:rFonts w:ascii="Arial" w:hAnsi="Arial" w:cs="Arial"/>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A31521" w14:textId="77777777" w:rsidR="00A925A5" w:rsidRPr="0021321D" w:rsidRDefault="00A925A5" w:rsidP="00733B70">
            <w:pPr>
              <w:spacing w:after="0" w:line="240" w:lineRule="auto"/>
              <w:rPr>
                <w:rFonts w:ascii="Arial" w:hAnsi="Arial" w:cs="Arial"/>
              </w:rPr>
            </w:pPr>
          </w:p>
        </w:tc>
      </w:tr>
      <w:tr w:rsidR="00A925A5" w:rsidRPr="0021321D" w14:paraId="11E95133" w14:textId="77777777" w:rsidTr="0022659F">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118E26" w14:textId="3EDCCBE6" w:rsidR="00A925A5" w:rsidRDefault="00A925A5" w:rsidP="00733B70">
            <w:pPr>
              <w:spacing w:after="0" w:line="240" w:lineRule="auto"/>
              <w:rPr>
                <w:rFonts w:ascii="Arial" w:hAnsi="Arial" w:cs="Arial"/>
              </w:rPr>
            </w:pPr>
            <w:r>
              <w:rPr>
                <w:rFonts w:ascii="Arial" w:hAnsi="Arial" w:cs="Arial"/>
              </w:rPr>
              <w:t>Afternoon</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707DF" w14:textId="77777777" w:rsidR="00A925A5" w:rsidRPr="0021321D" w:rsidRDefault="00A925A5" w:rsidP="00733B70">
            <w:pPr>
              <w:spacing w:after="0" w:line="240" w:lineRule="auto"/>
              <w:rPr>
                <w:rFonts w:ascii="Arial" w:hAnsi="Arial" w:cs="Arial"/>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45B519" w14:textId="77777777" w:rsidR="00A925A5" w:rsidRPr="0021321D" w:rsidRDefault="00A925A5" w:rsidP="00733B70">
            <w:pPr>
              <w:spacing w:after="0" w:line="240" w:lineRule="auto"/>
              <w:rPr>
                <w:rFonts w:ascii="Arial" w:hAnsi="Arial" w:cs="Arial"/>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417E0A" w14:textId="77777777" w:rsidR="00A925A5" w:rsidRPr="0021321D" w:rsidRDefault="00A925A5" w:rsidP="00733B70">
            <w:pPr>
              <w:spacing w:after="0" w:line="240" w:lineRule="auto"/>
              <w:rPr>
                <w:rFonts w:ascii="Arial" w:hAnsi="Arial" w:cs="Arial"/>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8D0626" w14:textId="77777777" w:rsidR="00A925A5" w:rsidRPr="0021321D" w:rsidRDefault="00A925A5" w:rsidP="00733B70">
            <w:pPr>
              <w:spacing w:after="0" w:line="240" w:lineRule="auto"/>
              <w:rPr>
                <w:rFonts w:ascii="Arial" w:hAnsi="Arial" w:cs="Arial"/>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31A258" w14:textId="77777777" w:rsidR="00A925A5" w:rsidRPr="0021321D" w:rsidRDefault="00A925A5" w:rsidP="00733B70">
            <w:pPr>
              <w:spacing w:after="0" w:line="240" w:lineRule="auto"/>
              <w:rPr>
                <w:rFonts w:ascii="Arial" w:hAnsi="Arial" w:cs="Arial"/>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2DDFD6" w14:textId="77777777" w:rsidR="00A925A5" w:rsidRPr="0021321D" w:rsidRDefault="00A925A5" w:rsidP="00733B70">
            <w:pPr>
              <w:spacing w:after="0" w:line="240" w:lineRule="auto"/>
              <w:rPr>
                <w:rFonts w:ascii="Arial" w:hAnsi="Arial" w:cs="Arial"/>
              </w:rPr>
            </w:pPr>
          </w:p>
        </w:tc>
      </w:tr>
      <w:tr w:rsidR="00A925A5" w:rsidRPr="0021321D" w14:paraId="706366EC" w14:textId="77777777" w:rsidTr="0022659F">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FC7E6A" w14:textId="3762A847" w:rsidR="00A925A5" w:rsidRDefault="00A925A5" w:rsidP="00A925A5">
            <w:pPr>
              <w:spacing w:after="0" w:line="240" w:lineRule="auto"/>
              <w:rPr>
                <w:rFonts w:ascii="Arial" w:hAnsi="Arial" w:cs="Arial"/>
              </w:rPr>
            </w:pPr>
            <w:r>
              <w:rPr>
                <w:rFonts w:ascii="Arial" w:hAnsi="Arial" w:cs="Arial"/>
              </w:rPr>
              <w:t>Evening</w:t>
            </w:r>
          </w:p>
        </w:tc>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A5E14" w14:textId="77777777" w:rsidR="00A925A5" w:rsidRPr="0021321D" w:rsidRDefault="00A925A5" w:rsidP="00733B70">
            <w:pPr>
              <w:spacing w:after="0" w:line="240" w:lineRule="auto"/>
              <w:rPr>
                <w:rFonts w:ascii="Arial" w:hAnsi="Arial" w:cs="Arial"/>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48209A" w14:textId="77777777" w:rsidR="00A925A5" w:rsidRPr="0021321D" w:rsidRDefault="00A925A5" w:rsidP="00733B70">
            <w:pPr>
              <w:spacing w:after="0" w:line="240" w:lineRule="auto"/>
              <w:rPr>
                <w:rFonts w:ascii="Arial" w:hAnsi="Arial" w:cs="Arial"/>
              </w:rPr>
            </w:pPr>
          </w:p>
        </w:tc>
        <w:tc>
          <w:tcPr>
            <w:tcW w:w="1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1766AC" w14:textId="77777777" w:rsidR="00A925A5" w:rsidRPr="0021321D" w:rsidRDefault="00A925A5" w:rsidP="00733B70">
            <w:pPr>
              <w:spacing w:after="0" w:line="240" w:lineRule="auto"/>
              <w:rPr>
                <w:rFonts w:ascii="Arial" w:hAnsi="Arial" w:cs="Arial"/>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CAAD33" w14:textId="77777777" w:rsidR="00A925A5" w:rsidRPr="0021321D" w:rsidRDefault="00A925A5" w:rsidP="00733B70">
            <w:pPr>
              <w:spacing w:after="0" w:line="240" w:lineRule="auto"/>
              <w:rPr>
                <w:rFonts w:ascii="Arial" w:hAnsi="Arial" w:cs="Arial"/>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6359C5" w14:textId="77777777" w:rsidR="00A925A5" w:rsidRPr="0021321D" w:rsidRDefault="00A925A5" w:rsidP="00733B70">
            <w:pPr>
              <w:spacing w:after="0" w:line="240" w:lineRule="auto"/>
              <w:rPr>
                <w:rFonts w:ascii="Arial" w:hAnsi="Arial" w:cs="Arial"/>
              </w:rPr>
            </w:pP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777EAE" w14:textId="77777777" w:rsidR="00A925A5" w:rsidRPr="0021321D" w:rsidRDefault="00A925A5" w:rsidP="00733B70">
            <w:pPr>
              <w:spacing w:after="0" w:line="240" w:lineRule="auto"/>
              <w:rPr>
                <w:rFonts w:ascii="Arial" w:hAnsi="Arial" w:cs="Arial"/>
              </w:rPr>
            </w:pPr>
          </w:p>
        </w:tc>
      </w:tr>
    </w:tbl>
    <w:p w14:paraId="4BF31F8B" w14:textId="7308C51D" w:rsidR="00F2791A" w:rsidRDefault="00F2791A" w:rsidP="009A0304">
      <w:pPr>
        <w:rPr>
          <w:rFonts w:ascii="Arial" w:hAnsi="Arial" w:cs="Arial"/>
          <w:b/>
        </w:rPr>
      </w:pPr>
    </w:p>
    <w:p w14:paraId="11607199" w14:textId="5C2E9FF7" w:rsidR="00A333E7" w:rsidRPr="00A333E7" w:rsidRDefault="00A333E7" w:rsidP="00A333E7">
      <w:pPr>
        <w:spacing w:line="257" w:lineRule="auto"/>
        <w:ind w:left="-284"/>
        <w:rPr>
          <w:rFonts w:ascii="Arial" w:hAnsi="Arial" w:cs="Arial"/>
        </w:rPr>
      </w:pPr>
      <w:r w:rsidRPr="00A333E7">
        <w:rPr>
          <w:rFonts w:ascii="Arial" w:hAnsi="Arial" w:cs="Arial"/>
        </w:rPr>
        <w:t xml:space="preserve">Do you think you are likely to need childcare during school holidays? </w:t>
      </w:r>
    </w:p>
    <w:tbl>
      <w:tblPr>
        <w:tblStyle w:val="TableGrid"/>
        <w:tblW w:w="0" w:type="auto"/>
        <w:tblInd w:w="959" w:type="dxa"/>
        <w:tblLook w:val="04A0" w:firstRow="1" w:lastRow="0" w:firstColumn="1" w:lastColumn="0" w:noHBand="0" w:noVBand="1"/>
      </w:tblPr>
      <w:tblGrid>
        <w:gridCol w:w="609"/>
        <w:gridCol w:w="241"/>
        <w:gridCol w:w="567"/>
        <w:gridCol w:w="567"/>
        <w:gridCol w:w="284"/>
        <w:gridCol w:w="568"/>
        <w:gridCol w:w="1275"/>
        <w:gridCol w:w="283"/>
      </w:tblGrid>
      <w:tr w:rsidR="00A333E7" w:rsidRPr="001926CC" w14:paraId="63A952B0" w14:textId="77777777" w:rsidTr="00A333E7">
        <w:trPr>
          <w:trHeight w:val="239"/>
        </w:trPr>
        <w:tc>
          <w:tcPr>
            <w:tcW w:w="609" w:type="dxa"/>
            <w:tcBorders>
              <w:top w:val="nil"/>
              <w:left w:val="nil"/>
              <w:bottom w:val="nil"/>
              <w:right w:val="single" w:sz="4" w:space="0" w:color="auto"/>
            </w:tcBorders>
          </w:tcPr>
          <w:p w14:paraId="3BF2AD02" w14:textId="77777777" w:rsidR="00A333E7" w:rsidRPr="001926CC" w:rsidRDefault="00A333E7" w:rsidP="00A333E7">
            <w:pPr>
              <w:rPr>
                <w:rStyle w:val="normaltextrun"/>
                <w:rFonts w:ascii="Arial" w:hAnsi="Arial" w:cs="Arial"/>
                <w:b/>
                <w:bCs/>
              </w:rPr>
            </w:pPr>
            <w:r w:rsidRPr="001926CC">
              <w:rPr>
                <w:rStyle w:val="normaltextrun"/>
                <w:rFonts w:ascii="Arial" w:hAnsi="Arial" w:cs="Arial"/>
                <w:b/>
                <w:bCs/>
              </w:rPr>
              <w:t>Yes</w:t>
            </w:r>
          </w:p>
        </w:tc>
        <w:tc>
          <w:tcPr>
            <w:tcW w:w="241" w:type="dxa"/>
            <w:tcBorders>
              <w:left w:val="single" w:sz="4" w:space="0" w:color="auto"/>
              <w:right w:val="single" w:sz="4" w:space="0" w:color="auto"/>
            </w:tcBorders>
          </w:tcPr>
          <w:p w14:paraId="67E408EE" w14:textId="77777777" w:rsidR="00A333E7" w:rsidRPr="001926CC" w:rsidRDefault="00A333E7" w:rsidP="00A333E7">
            <w:pPr>
              <w:rPr>
                <w:rStyle w:val="normaltextrun"/>
                <w:rFonts w:ascii="Arial" w:hAnsi="Arial" w:cs="Arial"/>
                <w:b/>
                <w:bCs/>
              </w:rPr>
            </w:pPr>
          </w:p>
        </w:tc>
        <w:tc>
          <w:tcPr>
            <w:tcW w:w="567" w:type="dxa"/>
            <w:tcBorders>
              <w:top w:val="nil"/>
              <w:left w:val="single" w:sz="4" w:space="0" w:color="auto"/>
              <w:bottom w:val="nil"/>
              <w:right w:val="nil"/>
            </w:tcBorders>
          </w:tcPr>
          <w:p w14:paraId="32377F2F" w14:textId="77777777" w:rsidR="00A333E7" w:rsidRPr="001926CC" w:rsidRDefault="00A333E7" w:rsidP="00A333E7">
            <w:pPr>
              <w:rPr>
                <w:rStyle w:val="normaltextrun"/>
                <w:rFonts w:ascii="Arial" w:hAnsi="Arial" w:cs="Arial"/>
                <w:b/>
                <w:bCs/>
              </w:rPr>
            </w:pPr>
          </w:p>
        </w:tc>
        <w:tc>
          <w:tcPr>
            <w:tcW w:w="567" w:type="dxa"/>
            <w:tcBorders>
              <w:top w:val="nil"/>
              <w:left w:val="nil"/>
              <w:bottom w:val="nil"/>
              <w:right w:val="single" w:sz="4" w:space="0" w:color="auto"/>
            </w:tcBorders>
          </w:tcPr>
          <w:p w14:paraId="1616F70F" w14:textId="77777777" w:rsidR="00A333E7" w:rsidRPr="001926CC" w:rsidRDefault="00A333E7" w:rsidP="00A333E7">
            <w:pPr>
              <w:rPr>
                <w:rStyle w:val="normaltextrun"/>
                <w:rFonts w:ascii="Arial" w:hAnsi="Arial" w:cs="Arial"/>
                <w:b/>
                <w:bCs/>
              </w:rPr>
            </w:pPr>
            <w:r w:rsidRPr="001926CC">
              <w:rPr>
                <w:rStyle w:val="normaltextrun"/>
                <w:rFonts w:ascii="Arial" w:hAnsi="Arial" w:cs="Arial"/>
                <w:b/>
                <w:bCs/>
              </w:rPr>
              <w:t>No</w:t>
            </w:r>
          </w:p>
        </w:tc>
        <w:tc>
          <w:tcPr>
            <w:tcW w:w="284" w:type="dxa"/>
            <w:tcBorders>
              <w:left w:val="single" w:sz="4" w:space="0" w:color="auto"/>
              <w:right w:val="single" w:sz="4" w:space="0" w:color="auto"/>
            </w:tcBorders>
          </w:tcPr>
          <w:p w14:paraId="0A10AAC8" w14:textId="77777777" w:rsidR="00A333E7" w:rsidRPr="001926CC" w:rsidRDefault="00A333E7" w:rsidP="00A333E7">
            <w:pPr>
              <w:rPr>
                <w:rStyle w:val="normaltextrun"/>
                <w:rFonts w:ascii="Arial" w:hAnsi="Arial" w:cs="Arial"/>
                <w:b/>
                <w:bCs/>
              </w:rPr>
            </w:pPr>
          </w:p>
        </w:tc>
        <w:tc>
          <w:tcPr>
            <w:tcW w:w="568" w:type="dxa"/>
            <w:tcBorders>
              <w:top w:val="nil"/>
              <w:left w:val="single" w:sz="4" w:space="0" w:color="auto"/>
              <w:bottom w:val="nil"/>
              <w:right w:val="nil"/>
            </w:tcBorders>
          </w:tcPr>
          <w:p w14:paraId="3C747434" w14:textId="77777777" w:rsidR="00A333E7" w:rsidRPr="001926CC" w:rsidRDefault="00A333E7" w:rsidP="00A333E7">
            <w:pPr>
              <w:rPr>
                <w:rStyle w:val="normaltextrun"/>
                <w:rFonts w:ascii="Arial" w:hAnsi="Arial" w:cs="Arial"/>
                <w:b/>
                <w:bCs/>
              </w:rPr>
            </w:pPr>
          </w:p>
        </w:tc>
        <w:tc>
          <w:tcPr>
            <w:tcW w:w="1275" w:type="dxa"/>
            <w:tcBorders>
              <w:top w:val="nil"/>
              <w:left w:val="nil"/>
              <w:bottom w:val="nil"/>
              <w:right w:val="single" w:sz="4" w:space="0" w:color="auto"/>
            </w:tcBorders>
          </w:tcPr>
          <w:p w14:paraId="5A9AB58C" w14:textId="77777777" w:rsidR="00A333E7" w:rsidRPr="001926CC" w:rsidRDefault="00A333E7" w:rsidP="00A333E7">
            <w:pPr>
              <w:rPr>
                <w:rStyle w:val="normaltextrun"/>
                <w:rFonts w:ascii="Arial" w:hAnsi="Arial" w:cs="Arial"/>
                <w:b/>
                <w:bCs/>
              </w:rPr>
            </w:pPr>
            <w:r w:rsidRPr="001926CC">
              <w:rPr>
                <w:rStyle w:val="normaltextrun"/>
                <w:rFonts w:ascii="Arial" w:hAnsi="Arial" w:cs="Arial"/>
                <w:b/>
                <w:bCs/>
              </w:rPr>
              <w:t>Not sure</w:t>
            </w:r>
          </w:p>
        </w:tc>
        <w:tc>
          <w:tcPr>
            <w:tcW w:w="283" w:type="dxa"/>
            <w:tcBorders>
              <w:left w:val="single" w:sz="4" w:space="0" w:color="auto"/>
            </w:tcBorders>
          </w:tcPr>
          <w:p w14:paraId="7C33A0B6" w14:textId="77777777" w:rsidR="00A333E7" w:rsidRPr="001926CC" w:rsidRDefault="00A333E7" w:rsidP="00A333E7">
            <w:pPr>
              <w:rPr>
                <w:rStyle w:val="normaltextrun"/>
                <w:rFonts w:ascii="Arial" w:hAnsi="Arial" w:cs="Arial"/>
                <w:b/>
                <w:bCs/>
              </w:rPr>
            </w:pPr>
          </w:p>
        </w:tc>
      </w:tr>
    </w:tbl>
    <w:p w14:paraId="68334163" w14:textId="77777777" w:rsidR="00A333E7" w:rsidRPr="009A0304" w:rsidRDefault="00A333E7" w:rsidP="009A0304">
      <w:pPr>
        <w:rPr>
          <w:rFonts w:ascii="Arial" w:hAnsi="Arial" w:cs="Arial"/>
          <w:b/>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2"/>
      </w:tblGrid>
      <w:tr w:rsidR="00A333E7" w14:paraId="72D9BD9C" w14:textId="77777777" w:rsidTr="00A333E7">
        <w:tc>
          <w:tcPr>
            <w:tcW w:w="8052" w:type="dxa"/>
          </w:tcPr>
          <w:p w14:paraId="588B925C" w14:textId="7F2ABB8C" w:rsidR="00A333E7" w:rsidRPr="00A333E7" w:rsidRDefault="00A333E7" w:rsidP="00D83987">
            <w:pPr>
              <w:spacing w:after="160" w:line="257" w:lineRule="auto"/>
              <w:rPr>
                <w:rFonts w:ascii="Arial" w:hAnsi="Arial" w:cs="Arial"/>
              </w:rPr>
            </w:pPr>
            <w:r>
              <w:rPr>
                <w:rFonts w:ascii="Arial" w:hAnsi="Arial" w:cs="Arial"/>
              </w:rPr>
              <w:t>Do you have a child aged two - five with a special education need or disability?</w:t>
            </w:r>
          </w:p>
          <w:tbl>
            <w:tblPr>
              <w:tblStyle w:val="TableGrid"/>
              <w:tblW w:w="0" w:type="auto"/>
              <w:tblInd w:w="959" w:type="dxa"/>
              <w:tblLook w:val="04A0" w:firstRow="1" w:lastRow="0" w:firstColumn="1" w:lastColumn="0" w:noHBand="0" w:noVBand="1"/>
            </w:tblPr>
            <w:tblGrid>
              <w:gridCol w:w="609"/>
              <w:gridCol w:w="309"/>
              <w:gridCol w:w="499"/>
              <w:gridCol w:w="567"/>
              <w:gridCol w:w="352"/>
              <w:gridCol w:w="500"/>
            </w:tblGrid>
            <w:tr w:rsidR="00A333E7" w:rsidRPr="001926CC" w14:paraId="2EE45CFE" w14:textId="77777777" w:rsidTr="00A333E7">
              <w:trPr>
                <w:trHeight w:val="239"/>
              </w:trPr>
              <w:tc>
                <w:tcPr>
                  <w:tcW w:w="609" w:type="dxa"/>
                  <w:tcBorders>
                    <w:top w:val="nil"/>
                    <w:left w:val="nil"/>
                    <w:bottom w:val="nil"/>
                    <w:right w:val="single" w:sz="4" w:space="0" w:color="auto"/>
                  </w:tcBorders>
                </w:tcPr>
                <w:p w14:paraId="7D7AB580" w14:textId="77777777" w:rsidR="00A333E7" w:rsidRPr="001926CC" w:rsidRDefault="00A333E7" w:rsidP="00A333E7">
                  <w:pPr>
                    <w:rPr>
                      <w:rStyle w:val="normaltextrun"/>
                      <w:rFonts w:ascii="Arial" w:hAnsi="Arial" w:cs="Arial"/>
                      <w:b/>
                      <w:bCs/>
                    </w:rPr>
                  </w:pPr>
                  <w:r w:rsidRPr="001926CC">
                    <w:rPr>
                      <w:rStyle w:val="normaltextrun"/>
                      <w:rFonts w:ascii="Arial" w:hAnsi="Arial" w:cs="Arial"/>
                      <w:b/>
                      <w:bCs/>
                    </w:rPr>
                    <w:t>Yes</w:t>
                  </w:r>
                </w:p>
              </w:tc>
              <w:tc>
                <w:tcPr>
                  <w:tcW w:w="309" w:type="dxa"/>
                  <w:tcBorders>
                    <w:left w:val="single" w:sz="4" w:space="0" w:color="auto"/>
                    <w:right w:val="single" w:sz="4" w:space="0" w:color="auto"/>
                  </w:tcBorders>
                </w:tcPr>
                <w:p w14:paraId="6791E6C9" w14:textId="77777777" w:rsidR="00A333E7" w:rsidRPr="001926CC" w:rsidRDefault="00A333E7" w:rsidP="00A333E7">
                  <w:pPr>
                    <w:rPr>
                      <w:rStyle w:val="normaltextrun"/>
                      <w:rFonts w:ascii="Arial" w:hAnsi="Arial" w:cs="Arial"/>
                      <w:b/>
                      <w:bCs/>
                    </w:rPr>
                  </w:pPr>
                </w:p>
              </w:tc>
              <w:tc>
                <w:tcPr>
                  <w:tcW w:w="499" w:type="dxa"/>
                  <w:tcBorders>
                    <w:top w:val="nil"/>
                    <w:left w:val="single" w:sz="4" w:space="0" w:color="auto"/>
                    <w:bottom w:val="nil"/>
                    <w:right w:val="nil"/>
                  </w:tcBorders>
                </w:tcPr>
                <w:p w14:paraId="634F8D73" w14:textId="77777777" w:rsidR="00A333E7" w:rsidRPr="001926CC" w:rsidRDefault="00A333E7" w:rsidP="00A333E7">
                  <w:pPr>
                    <w:rPr>
                      <w:rStyle w:val="normaltextrun"/>
                      <w:rFonts w:ascii="Arial" w:hAnsi="Arial" w:cs="Arial"/>
                      <w:b/>
                      <w:bCs/>
                    </w:rPr>
                  </w:pPr>
                </w:p>
              </w:tc>
              <w:tc>
                <w:tcPr>
                  <w:tcW w:w="567" w:type="dxa"/>
                  <w:tcBorders>
                    <w:top w:val="nil"/>
                    <w:left w:val="nil"/>
                    <w:bottom w:val="nil"/>
                    <w:right w:val="single" w:sz="4" w:space="0" w:color="auto"/>
                  </w:tcBorders>
                </w:tcPr>
                <w:p w14:paraId="7DF26C36" w14:textId="77777777" w:rsidR="00A333E7" w:rsidRPr="001926CC" w:rsidRDefault="00A333E7" w:rsidP="00A333E7">
                  <w:pPr>
                    <w:rPr>
                      <w:rStyle w:val="normaltextrun"/>
                      <w:rFonts w:ascii="Arial" w:hAnsi="Arial" w:cs="Arial"/>
                      <w:b/>
                      <w:bCs/>
                    </w:rPr>
                  </w:pPr>
                  <w:r w:rsidRPr="001926CC">
                    <w:rPr>
                      <w:rStyle w:val="normaltextrun"/>
                      <w:rFonts w:ascii="Arial" w:hAnsi="Arial" w:cs="Arial"/>
                      <w:b/>
                      <w:bCs/>
                    </w:rPr>
                    <w:t>No</w:t>
                  </w:r>
                </w:p>
              </w:tc>
              <w:tc>
                <w:tcPr>
                  <w:tcW w:w="352" w:type="dxa"/>
                  <w:tcBorders>
                    <w:left w:val="single" w:sz="4" w:space="0" w:color="auto"/>
                    <w:right w:val="single" w:sz="4" w:space="0" w:color="auto"/>
                  </w:tcBorders>
                </w:tcPr>
                <w:p w14:paraId="582E41FC" w14:textId="77777777" w:rsidR="00A333E7" w:rsidRPr="001926CC" w:rsidRDefault="00A333E7" w:rsidP="00A333E7">
                  <w:pPr>
                    <w:rPr>
                      <w:rStyle w:val="normaltextrun"/>
                      <w:rFonts w:ascii="Arial" w:hAnsi="Arial" w:cs="Arial"/>
                      <w:b/>
                      <w:bCs/>
                    </w:rPr>
                  </w:pPr>
                </w:p>
              </w:tc>
              <w:tc>
                <w:tcPr>
                  <w:tcW w:w="500" w:type="dxa"/>
                  <w:tcBorders>
                    <w:top w:val="nil"/>
                    <w:left w:val="single" w:sz="4" w:space="0" w:color="auto"/>
                    <w:bottom w:val="nil"/>
                    <w:right w:val="nil"/>
                  </w:tcBorders>
                </w:tcPr>
                <w:p w14:paraId="01A64FD2" w14:textId="77777777" w:rsidR="00A333E7" w:rsidRPr="001926CC" w:rsidRDefault="00A333E7" w:rsidP="00A333E7">
                  <w:pPr>
                    <w:rPr>
                      <w:rStyle w:val="normaltextrun"/>
                      <w:rFonts w:ascii="Arial" w:hAnsi="Arial" w:cs="Arial"/>
                      <w:b/>
                      <w:bCs/>
                    </w:rPr>
                  </w:pPr>
                </w:p>
              </w:tc>
            </w:tr>
          </w:tbl>
          <w:p w14:paraId="1AE3DD65" w14:textId="3C17D6EF" w:rsidR="00A333E7" w:rsidRDefault="00A333E7" w:rsidP="00066978">
            <w:pPr>
              <w:rPr>
                <w:rFonts w:ascii="Arial" w:hAnsi="Arial" w:cs="Arial"/>
              </w:rPr>
            </w:pPr>
          </w:p>
        </w:tc>
      </w:tr>
    </w:tbl>
    <w:p w14:paraId="4D407D4F" w14:textId="77777777" w:rsidR="0045679A" w:rsidRDefault="0045679A">
      <w:pPr>
        <w:suppressAutoHyphens w:val="0"/>
        <w:rPr>
          <w:rFonts w:ascii="Arial" w:hAnsi="Arial" w:cs="Arial"/>
        </w:rPr>
      </w:pPr>
      <w:r>
        <w:rPr>
          <w:rFonts w:ascii="Arial" w:hAnsi="Arial" w:cs="Arial"/>
        </w:rPr>
        <w:br w:type="page"/>
      </w:r>
    </w:p>
    <w:p w14:paraId="6F66E087" w14:textId="54188F5B" w:rsidR="00655561" w:rsidRDefault="00655561" w:rsidP="00265B69">
      <w:pPr>
        <w:spacing w:after="0" w:line="257" w:lineRule="auto"/>
        <w:ind w:left="-284"/>
        <w:rPr>
          <w:rFonts w:ascii="Arial" w:hAnsi="Arial" w:cs="Arial"/>
        </w:rPr>
      </w:pPr>
      <w:r>
        <w:rPr>
          <w:rFonts w:ascii="Arial" w:hAnsi="Arial" w:cs="Arial"/>
        </w:rPr>
        <w:lastRenderedPageBreak/>
        <w:t>If you would like us to contact you about the entitlement please give your name, postcode and a contact number or email address</w:t>
      </w:r>
      <w:r w:rsidR="003D117A">
        <w:rPr>
          <w:rFonts w:ascii="Arial" w:hAnsi="Arial" w:cs="Arial"/>
        </w:rPr>
        <w:t xml:space="preserve"> and the names and dates of birth of your children aged two, three or four years.</w:t>
      </w:r>
    </w:p>
    <w:p w14:paraId="6E27E79E" w14:textId="77777777" w:rsidR="00655561" w:rsidRDefault="00655561" w:rsidP="00F2791A">
      <w:pPr>
        <w:spacing w:after="0" w:line="257" w:lineRule="auto"/>
        <w:rPr>
          <w:rFonts w:ascii="Arial" w:hAnsi="Arial" w:cs="Arial"/>
        </w:rPr>
      </w:pPr>
    </w:p>
    <w:tbl>
      <w:tblPr>
        <w:tblStyle w:val="TableGrid"/>
        <w:tblW w:w="0" w:type="auto"/>
        <w:tblLook w:val="04A0" w:firstRow="1" w:lastRow="0" w:firstColumn="1" w:lastColumn="0" w:noHBand="0" w:noVBand="1"/>
      </w:tblPr>
      <w:tblGrid>
        <w:gridCol w:w="2093"/>
        <w:gridCol w:w="7149"/>
      </w:tblGrid>
      <w:tr w:rsidR="00655561" w14:paraId="6AD145CC" w14:textId="77777777" w:rsidTr="00655561">
        <w:tc>
          <w:tcPr>
            <w:tcW w:w="2093" w:type="dxa"/>
            <w:tcBorders>
              <w:top w:val="nil"/>
              <w:left w:val="nil"/>
              <w:bottom w:val="nil"/>
              <w:right w:val="single" w:sz="4" w:space="0" w:color="auto"/>
            </w:tcBorders>
          </w:tcPr>
          <w:p w14:paraId="70385B9A" w14:textId="77777777" w:rsidR="00655561" w:rsidRDefault="00655561" w:rsidP="00655561">
            <w:pPr>
              <w:tabs>
                <w:tab w:val="left" w:pos="1060"/>
              </w:tabs>
              <w:rPr>
                <w:rFonts w:ascii="Arial" w:hAnsi="Arial" w:cs="Arial"/>
              </w:rPr>
            </w:pPr>
            <w:r>
              <w:rPr>
                <w:rFonts w:ascii="Arial" w:hAnsi="Arial" w:cs="Arial"/>
              </w:rPr>
              <w:t>Your name</w:t>
            </w:r>
            <w:r>
              <w:rPr>
                <w:rFonts w:ascii="Arial" w:hAnsi="Arial" w:cs="Arial"/>
              </w:rPr>
              <w:tab/>
            </w:r>
          </w:p>
        </w:tc>
        <w:tc>
          <w:tcPr>
            <w:tcW w:w="7149" w:type="dxa"/>
            <w:tcBorders>
              <w:left w:val="single" w:sz="4" w:space="0" w:color="auto"/>
            </w:tcBorders>
          </w:tcPr>
          <w:p w14:paraId="3D1F0A0C" w14:textId="77777777" w:rsidR="00655561" w:rsidRDefault="00655561" w:rsidP="00655561">
            <w:pPr>
              <w:spacing w:before="120" w:after="120"/>
              <w:rPr>
                <w:rFonts w:ascii="Arial" w:hAnsi="Arial" w:cs="Arial"/>
              </w:rPr>
            </w:pPr>
          </w:p>
        </w:tc>
      </w:tr>
      <w:tr w:rsidR="00655561" w14:paraId="693035EC" w14:textId="77777777" w:rsidTr="00655561">
        <w:tc>
          <w:tcPr>
            <w:tcW w:w="2093" w:type="dxa"/>
            <w:tcBorders>
              <w:top w:val="nil"/>
              <w:left w:val="nil"/>
              <w:bottom w:val="nil"/>
              <w:right w:val="single" w:sz="4" w:space="0" w:color="auto"/>
            </w:tcBorders>
          </w:tcPr>
          <w:p w14:paraId="796FA256" w14:textId="75D17339" w:rsidR="00655561" w:rsidRDefault="00655561" w:rsidP="00655561">
            <w:pPr>
              <w:rPr>
                <w:rFonts w:ascii="Arial" w:hAnsi="Arial" w:cs="Arial"/>
              </w:rPr>
            </w:pPr>
            <w:r>
              <w:rPr>
                <w:rFonts w:ascii="Arial" w:hAnsi="Arial" w:cs="Arial"/>
              </w:rPr>
              <w:t>Postcode</w:t>
            </w:r>
          </w:p>
        </w:tc>
        <w:tc>
          <w:tcPr>
            <w:tcW w:w="7149" w:type="dxa"/>
            <w:tcBorders>
              <w:left w:val="single" w:sz="4" w:space="0" w:color="auto"/>
            </w:tcBorders>
          </w:tcPr>
          <w:p w14:paraId="4AB3A791" w14:textId="77777777" w:rsidR="00655561" w:rsidRDefault="00655561" w:rsidP="00655561">
            <w:pPr>
              <w:spacing w:before="120" w:after="120"/>
              <w:rPr>
                <w:rFonts w:ascii="Arial" w:hAnsi="Arial" w:cs="Arial"/>
              </w:rPr>
            </w:pPr>
          </w:p>
        </w:tc>
      </w:tr>
      <w:tr w:rsidR="00655561" w14:paraId="79617F4C" w14:textId="77777777" w:rsidTr="00655561">
        <w:tc>
          <w:tcPr>
            <w:tcW w:w="2093" w:type="dxa"/>
            <w:tcBorders>
              <w:top w:val="nil"/>
              <w:left w:val="nil"/>
              <w:bottom w:val="nil"/>
              <w:right w:val="single" w:sz="4" w:space="0" w:color="auto"/>
            </w:tcBorders>
          </w:tcPr>
          <w:p w14:paraId="3500382D" w14:textId="60A8860C" w:rsidR="00655561" w:rsidRDefault="00655561" w:rsidP="00655561">
            <w:pPr>
              <w:rPr>
                <w:rFonts w:ascii="Arial" w:hAnsi="Arial" w:cs="Arial"/>
              </w:rPr>
            </w:pPr>
            <w:r>
              <w:rPr>
                <w:rFonts w:ascii="Arial" w:hAnsi="Arial" w:cs="Arial"/>
              </w:rPr>
              <w:t>Contact number</w:t>
            </w:r>
            <w:r w:rsidR="0045679A">
              <w:rPr>
                <w:rFonts w:ascii="Arial" w:hAnsi="Arial" w:cs="Arial"/>
              </w:rPr>
              <w:t xml:space="preserve"> /</w:t>
            </w:r>
          </w:p>
          <w:p w14:paraId="79918D2D" w14:textId="24154FF1" w:rsidR="0045679A" w:rsidRDefault="0045679A" w:rsidP="00655561">
            <w:pPr>
              <w:rPr>
                <w:rFonts w:ascii="Arial" w:hAnsi="Arial" w:cs="Arial"/>
              </w:rPr>
            </w:pPr>
            <w:r>
              <w:rPr>
                <w:rFonts w:ascii="Arial" w:hAnsi="Arial" w:cs="Arial"/>
              </w:rPr>
              <w:t>Email address</w:t>
            </w:r>
          </w:p>
        </w:tc>
        <w:tc>
          <w:tcPr>
            <w:tcW w:w="7149" w:type="dxa"/>
            <w:tcBorders>
              <w:left w:val="single" w:sz="4" w:space="0" w:color="auto"/>
            </w:tcBorders>
          </w:tcPr>
          <w:p w14:paraId="5FE1ED82" w14:textId="77777777" w:rsidR="00655561" w:rsidRDefault="00655561" w:rsidP="00655561">
            <w:pPr>
              <w:spacing w:before="120" w:after="120"/>
              <w:rPr>
                <w:rFonts w:ascii="Arial" w:hAnsi="Arial" w:cs="Arial"/>
              </w:rPr>
            </w:pPr>
          </w:p>
        </w:tc>
      </w:tr>
    </w:tbl>
    <w:p w14:paraId="30813650" w14:textId="77777777" w:rsidR="0045679A" w:rsidRDefault="0045679A" w:rsidP="009A0304">
      <w:pPr>
        <w:rPr>
          <w:rFonts w:ascii="Arial" w:hAnsi="Arial" w:cs="Arial"/>
          <w:b/>
          <w:bCs/>
        </w:rPr>
      </w:pPr>
    </w:p>
    <w:tbl>
      <w:tblPr>
        <w:tblStyle w:val="TableGrid"/>
        <w:tblW w:w="0" w:type="auto"/>
        <w:tblInd w:w="-176" w:type="dxa"/>
        <w:tblLook w:val="04A0" w:firstRow="1" w:lastRow="0" w:firstColumn="1" w:lastColumn="0" w:noHBand="0" w:noVBand="1"/>
      </w:tblPr>
      <w:tblGrid>
        <w:gridCol w:w="3261"/>
        <w:gridCol w:w="1418"/>
        <w:gridCol w:w="3260"/>
        <w:gridCol w:w="1479"/>
      </w:tblGrid>
      <w:tr w:rsidR="0045679A" w14:paraId="00941C45" w14:textId="77777777" w:rsidTr="0045679A">
        <w:tc>
          <w:tcPr>
            <w:tcW w:w="3261" w:type="dxa"/>
          </w:tcPr>
          <w:p w14:paraId="61B9C099" w14:textId="77777777" w:rsidR="0045679A" w:rsidRDefault="0045679A" w:rsidP="0045679A">
            <w:pPr>
              <w:rPr>
                <w:rFonts w:ascii="Arial" w:hAnsi="Arial" w:cs="Arial"/>
              </w:rPr>
            </w:pPr>
            <w:r>
              <w:rPr>
                <w:rFonts w:ascii="Arial" w:hAnsi="Arial" w:cs="Arial"/>
              </w:rPr>
              <w:t>Name</w:t>
            </w:r>
          </w:p>
        </w:tc>
        <w:tc>
          <w:tcPr>
            <w:tcW w:w="1418" w:type="dxa"/>
          </w:tcPr>
          <w:p w14:paraId="2E1E8BB2" w14:textId="77777777" w:rsidR="0045679A" w:rsidRDefault="0045679A" w:rsidP="0045679A">
            <w:pPr>
              <w:rPr>
                <w:rFonts w:ascii="Arial" w:hAnsi="Arial" w:cs="Arial"/>
              </w:rPr>
            </w:pPr>
            <w:r>
              <w:rPr>
                <w:rFonts w:ascii="Arial" w:hAnsi="Arial" w:cs="Arial"/>
              </w:rPr>
              <w:t>Date of birth</w:t>
            </w:r>
          </w:p>
        </w:tc>
        <w:tc>
          <w:tcPr>
            <w:tcW w:w="3260" w:type="dxa"/>
          </w:tcPr>
          <w:p w14:paraId="64E1E488" w14:textId="77777777" w:rsidR="0045679A" w:rsidRDefault="0045679A" w:rsidP="0045679A">
            <w:pPr>
              <w:rPr>
                <w:rFonts w:ascii="Arial" w:hAnsi="Arial" w:cs="Arial"/>
              </w:rPr>
            </w:pPr>
            <w:r>
              <w:rPr>
                <w:rFonts w:ascii="Arial" w:hAnsi="Arial" w:cs="Arial"/>
              </w:rPr>
              <w:t>Name</w:t>
            </w:r>
          </w:p>
        </w:tc>
        <w:tc>
          <w:tcPr>
            <w:tcW w:w="1479" w:type="dxa"/>
          </w:tcPr>
          <w:p w14:paraId="49093070" w14:textId="77777777" w:rsidR="0045679A" w:rsidRDefault="0045679A" w:rsidP="0045679A">
            <w:pPr>
              <w:rPr>
                <w:rFonts w:ascii="Arial" w:hAnsi="Arial" w:cs="Arial"/>
              </w:rPr>
            </w:pPr>
            <w:r>
              <w:rPr>
                <w:rFonts w:ascii="Arial" w:hAnsi="Arial" w:cs="Arial"/>
              </w:rPr>
              <w:t>Date of birth</w:t>
            </w:r>
          </w:p>
        </w:tc>
      </w:tr>
      <w:tr w:rsidR="0045679A" w14:paraId="2ED18318" w14:textId="77777777" w:rsidTr="0045679A">
        <w:tc>
          <w:tcPr>
            <w:tcW w:w="3261" w:type="dxa"/>
          </w:tcPr>
          <w:p w14:paraId="4D0D45E7" w14:textId="77777777" w:rsidR="0045679A" w:rsidRDefault="0045679A" w:rsidP="0045679A">
            <w:pPr>
              <w:rPr>
                <w:rFonts w:ascii="Arial" w:hAnsi="Arial" w:cs="Arial"/>
              </w:rPr>
            </w:pPr>
          </w:p>
        </w:tc>
        <w:tc>
          <w:tcPr>
            <w:tcW w:w="1418" w:type="dxa"/>
          </w:tcPr>
          <w:p w14:paraId="113F89A9" w14:textId="77777777" w:rsidR="0045679A" w:rsidRDefault="0045679A" w:rsidP="0045679A">
            <w:pPr>
              <w:rPr>
                <w:rFonts w:ascii="Arial" w:hAnsi="Arial" w:cs="Arial"/>
              </w:rPr>
            </w:pPr>
          </w:p>
        </w:tc>
        <w:tc>
          <w:tcPr>
            <w:tcW w:w="3260" w:type="dxa"/>
          </w:tcPr>
          <w:p w14:paraId="4D90D60F" w14:textId="77777777" w:rsidR="0045679A" w:rsidRDefault="0045679A" w:rsidP="0045679A">
            <w:pPr>
              <w:rPr>
                <w:rFonts w:ascii="Arial" w:hAnsi="Arial" w:cs="Arial"/>
              </w:rPr>
            </w:pPr>
          </w:p>
        </w:tc>
        <w:tc>
          <w:tcPr>
            <w:tcW w:w="1479" w:type="dxa"/>
          </w:tcPr>
          <w:p w14:paraId="4870EA18" w14:textId="77777777" w:rsidR="0045679A" w:rsidRDefault="0045679A" w:rsidP="0045679A">
            <w:pPr>
              <w:rPr>
                <w:rFonts w:ascii="Arial" w:hAnsi="Arial" w:cs="Arial"/>
              </w:rPr>
            </w:pPr>
          </w:p>
        </w:tc>
      </w:tr>
      <w:tr w:rsidR="0045679A" w14:paraId="6C8E953D" w14:textId="77777777" w:rsidTr="0045679A">
        <w:tc>
          <w:tcPr>
            <w:tcW w:w="3261" w:type="dxa"/>
          </w:tcPr>
          <w:p w14:paraId="369F0A88" w14:textId="77777777" w:rsidR="0045679A" w:rsidRDefault="0045679A" w:rsidP="0045679A">
            <w:pPr>
              <w:rPr>
                <w:rFonts w:ascii="Arial" w:hAnsi="Arial" w:cs="Arial"/>
              </w:rPr>
            </w:pPr>
          </w:p>
        </w:tc>
        <w:tc>
          <w:tcPr>
            <w:tcW w:w="1418" w:type="dxa"/>
          </w:tcPr>
          <w:p w14:paraId="0E63E2F1" w14:textId="77777777" w:rsidR="0045679A" w:rsidRDefault="0045679A" w:rsidP="0045679A">
            <w:pPr>
              <w:rPr>
                <w:rFonts w:ascii="Arial" w:hAnsi="Arial" w:cs="Arial"/>
              </w:rPr>
            </w:pPr>
          </w:p>
        </w:tc>
        <w:tc>
          <w:tcPr>
            <w:tcW w:w="3260" w:type="dxa"/>
          </w:tcPr>
          <w:p w14:paraId="290601BB" w14:textId="77777777" w:rsidR="0045679A" w:rsidRDefault="0045679A" w:rsidP="0045679A">
            <w:pPr>
              <w:rPr>
                <w:rFonts w:ascii="Arial" w:hAnsi="Arial" w:cs="Arial"/>
              </w:rPr>
            </w:pPr>
          </w:p>
        </w:tc>
        <w:tc>
          <w:tcPr>
            <w:tcW w:w="1479" w:type="dxa"/>
          </w:tcPr>
          <w:p w14:paraId="667D3607" w14:textId="77777777" w:rsidR="0045679A" w:rsidRDefault="0045679A" w:rsidP="0045679A">
            <w:pPr>
              <w:rPr>
                <w:rFonts w:ascii="Arial" w:hAnsi="Arial" w:cs="Arial"/>
              </w:rPr>
            </w:pPr>
          </w:p>
        </w:tc>
      </w:tr>
    </w:tbl>
    <w:p w14:paraId="6A628CA0" w14:textId="77777777" w:rsidR="0045679A" w:rsidRDefault="0045679A" w:rsidP="009A0304">
      <w:pPr>
        <w:rPr>
          <w:rFonts w:ascii="Arial" w:hAnsi="Arial" w:cs="Arial"/>
          <w:b/>
          <w:bCs/>
        </w:rPr>
      </w:pPr>
    </w:p>
    <w:p w14:paraId="680D6F81" w14:textId="22B36D84" w:rsidR="0045679A" w:rsidRDefault="0045679A" w:rsidP="009A0304">
      <w:pPr>
        <w:rPr>
          <w:rFonts w:ascii="Arial" w:hAnsi="Arial" w:cs="Arial"/>
          <w:b/>
          <w:bCs/>
        </w:rPr>
      </w:pPr>
      <w:r>
        <w:rPr>
          <w:rFonts w:ascii="Arial" w:hAnsi="Arial" w:cs="Arial"/>
          <w:b/>
          <w:bCs/>
        </w:rPr>
        <w:t>Data Protection Statement</w:t>
      </w:r>
    </w:p>
    <w:p w14:paraId="1CAC155D" w14:textId="5E99BBBD" w:rsidR="00265B69" w:rsidRDefault="00A333E7" w:rsidP="009A0304">
      <w:pPr>
        <w:rPr>
          <w:rFonts w:ascii="Arial" w:hAnsi="Arial" w:cs="Arial"/>
          <w:b/>
          <w:bCs/>
        </w:rPr>
      </w:pPr>
      <w:r>
        <w:rPr>
          <w:rFonts w:ascii="Arial" w:hAnsi="Arial" w:cs="Arial"/>
          <w:b/>
          <w:bCs/>
        </w:rPr>
        <w:t>Pease note that we will only use the information you have given us on this survey to help us to plan our childcare provision so that we are better able to meet the needs of mothers, fathers, other carers and children.  We will not share this information with a third party.</w:t>
      </w:r>
    </w:p>
    <w:p w14:paraId="7904E186" w14:textId="5B6221BB" w:rsidR="003F0482" w:rsidRDefault="009A0304" w:rsidP="00265B69">
      <w:pPr>
        <w:rPr>
          <w:rFonts w:ascii="Arial" w:hAnsi="Arial" w:cs="Arial"/>
        </w:rPr>
      </w:pPr>
      <w:r w:rsidRPr="00D76149">
        <w:rPr>
          <w:rFonts w:ascii="Arial" w:hAnsi="Arial" w:cs="Arial"/>
          <w:b/>
          <w:bCs/>
        </w:rPr>
        <w:t xml:space="preserve">Thank you for completing this survey.  Please </w:t>
      </w:r>
      <w:r w:rsidR="003D117A" w:rsidRPr="00D76149">
        <w:rPr>
          <w:rFonts w:ascii="Arial" w:hAnsi="Arial" w:cs="Arial"/>
          <w:b/>
          <w:bCs/>
        </w:rPr>
        <w:t>return it to ***** by *****</w:t>
      </w:r>
      <w:r w:rsidR="003D117A">
        <w:rPr>
          <w:rFonts w:ascii="Arial" w:hAnsi="Arial" w:cs="Arial"/>
          <w:b/>
          <w:bCs/>
        </w:rPr>
        <w:t xml:space="preserve"> </w:t>
      </w:r>
    </w:p>
    <w:sectPr w:rsidR="003F0482" w:rsidSect="00265B69">
      <w:headerReference w:type="default" r:id="rId11"/>
      <w:pgSz w:w="11906" w:h="16838"/>
      <w:pgMar w:top="124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F2AF" w14:textId="77777777" w:rsidR="004F32F2" w:rsidRDefault="004F32F2">
      <w:pPr>
        <w:spacing w:after="0" w:line="240" w:lineRule="auto"/>
      </w:pPr>
      <w:r>
        <w:separator/>
      </w:r>
    </w:p>
  </w:endnote>
  <w:endnote w:type="continuationSeparator" w:id="0">
    <w:p w14:paraId="6251D114" w14:textId="77777777" w:rsidR="004F32F2" w:rsidRDefault="004F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6033F" w14:textId="785361FB" w:rsidR="004F32F2" w:rsidRDefault="004F32F2">
    <w:pPr>
      <w:pStyle w:val="Footer"/>
      <w:jc w:val="right"/>
    </w:pPr>
  </w:p>
  <w:p w14:paraId="1D9ADC17" w14:textId="77777777" w:rsidR="004F32F2" w:rsidRDefault="004F32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987A5" w14:textId="77777777" w:rsidR="004F32F2" w:rsidRDefault="004F32F2">
      <w:pPr>
        <w:spacing w:after="0" w:line="240" w:lineRule="auto"/>
      </w:pPr>
      <w:r>
        <w:rPr>
          <w:color w:val="000000"/>
        </w:rPr>
        <w:separator/>
      </w:r>
    </w:p>
  </w:footnote>
  <w:footnote w:type="continuationSeparator" w:id="0">
    <w:p w14:paraId="38A407EC" w14:textId="77777777" w:rsidR="004F32F2" w:rsidRDefault="004F3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C770F" w14:textId="6154E7DC" w:rsidR="004F32F2" w:rsidRDefault="000B4EBA">
    <w:pPr>
      <w:pStyle w:val="Header"/>
    </w:pPr>
    <w:r>
      <w:rPr>
        <w:noProof/>
        <w:lang w:val="en-US"/>
      </w:rPr>
      <w:pict w14:anchorId="6DE0B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24.2pt;height:212.1pt;rotation:315;z-index:-251655168;mso-wrap-edited:f;mso-position-horizontal:center;mso-position-horizontal-relative:margin;mso-position-vertical:center;mso-position-vertical-relative:margin" wrapcoords="21027 8395 19882 6563 19348 6029 19119 6334 17936 4808 17516 4350 17363 4503 16562 4655 16219 5037 16028 5266 15684 6411 15608 7861 14997 8395 14692 8930 14921 9922 15646 11448 15608 12975 13547 9159 12631 7785 12326 8243 11486 8319 10761 8624 10418 8930 10265 9159 8891 8319 8853 8319 8090 8395 7556 9159 5724 6182 4617 4503 4465 4655 4121 4732 4007 4808 3968 5342 3892 8624 2862 8319 1946 8395 1373 8777 915 9616 572 10685 419 11983 457 14043 686 15112 725 15188 1373 16486 1450 16638 1946 17020 2098 17096 2862 17020 3587 16562 4541 17020 4579 16944 4884 16715 4922 16562 4961 14272 5762 15799 6983 17325 7365 16715 7403 16486 7441 12288 7632 10990 10303 16180 11257 17631 11601 17096 12326 16867 12898 16333 13280 16944 13814 16867 13929 16638 13929 13204 15761 16715 16257 17402 16600 16791 16638 15265 16638 11754 17974 14272 19959 17402 20226 17096 20989 16944 21256 16486 21332 15722 19920 11372 20111 9922 20913 9845 21180 9693 21294 9464 21294 8930 21027 8395" fillcolor="silver" stroked="f">
          <v:fill opacity="33423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02DB" w14:textId="7A01EA33" w:rsidR="0045679A" w:rsidRDefault="00D76149" w:rsidP="00293E98">
    <w:pPr>
      <w:pStyle w:val="Header"/>
      <w:jc w:val="center"/>
      <w:rPr>
        <w:rFonts w:ascii="Arial" w:hAnsi="Arial" w:cs="Arial"/>
        <w:b/>
        <w:bCs/>
      </w:rPr>
    </w:pPr>
    <w:r>
      <w:rPr>
        <w:rFonts w:ascii="Arial" w:hAnsi="Arial" w:cs="Arial"/>
        <w:b/>
        <w:bCs/>
      </w:rPr>
      <w:t>Exemplar covering letter</w:t>
    </w:r>
  </w:p>
  <w:p w14:paraId="7C67E1DE" w14:textId="77777777" w:rsidR="004F32F2" w:rsidRDefault="004F32F2" w:rsidP="00293E98">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CF5E" w14:textId="116218EA" w:rsidR="004F32F2" w:rsidRDefault="000B4EBA">
    <w:pPr>
      <w:pStyle w:val="Header"/>
    </w:pPr>
    <w:r>
      <w:rPr>
        <w:noProof/>
        <w:lang w:val="en-US"/>
      </w:rPr>
      <w:pict w14:anchorId="4314D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24.2pt;height:212.1pt;rotation:315;z-index:-251653120;mso-wrap-edited:f;mso-position-horizontal:center;mso-position-horizontal-relative:margin;mso-position-vertical:center;mso-position-vertical-relative:margin" wrapcoords="21027 8395 19882 6563 19348 6029 19119 6334 17936 4808 17516 4350 17363 4503 16562 4655 16219 5037 16028 5266 15684 6411 15608 7861 14997 8395 14692 8930 14921 9922 15646 11448 15608 12975 13547 9159 12631 7785 12326 8243 11486 8319 10761 8624 10418 8930 10265 9159 8891 8319 8853 8319 8090 8395 7556 9159 5724 6182 4617 4503 4465 4655 4121 4732 4007 4808 3968 5342 3892 8624 2862 8319 1946 8395 1373 8777 915 9616 572 10685 419 11983 457 14043 686 15112 725 15188 1373 16486 1450 16638 1946 17020 2098 17096 2862 17020 3587 16562 4541 17020 4579 16944 4884 16715 4922 16562 4961 14272 5762 15799 6983 17325 7365 16715 7403 16486 7441 12288 7632 10990 10303 16180 11257 17631 11601 17096 12326 16867 12898 16333 13280 16944 13814 16867 13929 16638 13929 13204 15761 16715 16257 17402 16600 16791 16638 15265 16638 11754 17974 14272 19959 17402 20226 17096 20989 16944 21256 16486 21332 15722 19920 11372 20111 9922 20913 9845 21180 9693 21294 9464 21294 8930 21027 8395" fillcolor="silver" stroked="f">
          <v:fill opacity="33423f"/>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9FC3" w14:textId="77777777" w:rsidR="004F32F2" w:rsidRDefault="004F32F2" w:rsidP="00293E98">
    <w:pPr>
      <w:pStyle w:val="Header"/>
      <w:jc w:val="center"/>
      <w:rPr>
        <w:rFonts w:ascii="Arial" w:hAnsi="Arial" w:cs="Arial"/>
        <w:b/>
        <w:bCs/>
      </w:rPr>
    </w:pPr>
    <w:r>
      <w:rPr>
        <w:rFonts w:ascii="Arial" w:hAnsi="Arial" w:cs="Arial"/>
        <w:b/>
        <w:bCs/>
      </w:rPr>
      <w:t>Exemplar</w:t>
    </w:r>
    <w:r w:rsidRPr="0021321D">
      <w:rPr>
        <w:rFonts w:ascii="Arial" w:hAnsi="Arial" w:cs="Arial"/>
        <w:b/>
        <w:bCs/>
      </w:rPr>
      <w:t xml:space="preserve"> </w:t>
    </w:r>
    <w:r>
      <w:rPr>
        <w:rFonts w:ascii="Arial" w:hAnsi="Arial" w:cs="Arial"/>
        <w:b/>
        <w:bCs/>
      </w:rPr>
      <w:t>survey for use by providers to assess likely demand for the extended free entitlement</w:t>
    </w:r>
  </w:p>
  <w:p w14:paraId="1E38AC9F" w14:textId="77777777" w:rsidR="004F32F2" w:rsidRDefault="004F32F2" w:rsidP="00293E98">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BCE"/>
    <w:multiLevelType w:val="hybridMultilevel"/>
    <w:tmpl w:val="2CB68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55A8B"/>
    <w:multiLevelType w:val="hybridMultilevel"/>
    <w:tmpl w:val="9844DB6C"/>
    <w:lvl w:ilvl="0" w:tplc="504270D6">
      <w:start w:val="1"/>
      <w:numFmt w:val="decimal"/>
      <w:lvlText w:val="%1."/>
      <w:lvlJc w:val="left"/>
      <w:pPr>
        <w:ind w:left="720" w:hanging="360"/>
      </w:pPr>
    </w:lvl>
    <w:lvl w:ilvl="1" w:tplc="1B2CC1CA">
      <w:start w:val="1"/>
      <w:numFmt w:val="lowerLetter"/>
      <w:lvlText w:val="%2."/>
      <w:lvlJc w:val="left"/>
      <w:pPr>
        <w:ind w:left="1440" w:hanging="360"/>
      </w:pPr>
    </w:lvl>
    <w:lvl w:ilvl="2" w:tplc="0898EE20">
      <w:start w:val="1"/>
      <w:numFmt w:val="lowerRoman"/>
      <w:lvlText w:val="%3."/>
      <w:lvlJc w:val="right"/>
      <w:pPr>
        <w:ind w:left="2160" w:hanging="180"/>
      </w:pPr>
    </w:lvl>
    <w:lvl w:ilvl="3" w:tplc="FE803B28">
      <w:start w:val="1"/>
      <w:numFmt w:val="decimal"/>
      <w:lvlText w:val="%4."/>
      <w:lvlJc w:val="left"/>
      <w:pPr>
        <w:ind w:left="2880" w:hanging="360"/>
      </w:pPr>
    </w:lvl>
    <w:lvl w:ilvl="4" w:tplc="BDD29EF0">
      <w:start w:val="1"/>
      <w:numFmt w:val="lowerLetter"/>
      <w:lvlText w:val="%5."/>
      <w:lvlJc w:val="left"/>
      <w:pPr>
        <w:ind w:left="3600" w:hanging="360"/>
      </w:pPr>
    </w:lvl>
    <w:lvl w:ilvl="5" w:tplc="DD78E666">
      <w:start w:val="1"/>
      <w:numFmt w:val="lowerRoman"/>
      <w:lvlText w:val="%6."/>
      <w:lvlJc w:val="right"/>
      <w:pPr>
        <w:ind w:left="4320" w:hanging="180"/>
      </w:pPr>
    </w:lvl>
    <w:lvl w:ilvl="6" w:tplc="62A6FC98">
      <w:start w:val="1"/>
      <w:numFmt w:val="decimal"/>
      <w:lvlText w:val="%7."/>
      <w:lvlJc w:val="left"/>
      <w:pPr>
        <w:ind w:left="5040" w:hanging="360"/>
      </w:pPr>
    </w:lvl>
    <w:lvl w:ilvl="7" w:tplc="EF88FCD0">
      <w:start w:val="1"/>
      <w:numFmt w:val="lowerLetter"/>
      <w:lvlText w:val="%8."/>
      <w:lvlJc w:val="left"/>
      <w:pPr>
        <w:ind w:left="5760" w:hanging="360"/>
      </w:pPr>
    </w:lvl>
    <w:lvl w:ilvl="8" w:tplc="4D982F28">
      <w:start w:val="1"/>
      <w:numFmt w:val="lowerRoman"/>
      <w:lvlText w:val="%9."/>
      <w:lvlJc w:val="right"/>
      <w:pPr>
        <w:ind w:left="6480" w:hanging="180"/>
      </w:pPr>
    </w:lvl>
  </w:abstractNum>
  <w:abstractNum w:abstractNumId="2" w15:restartNumberingAfterBreak="0">
    <w:nsid w:val="4BC33106"/>
    <w:multiLevelType w:val="hybridMultilevel"/>
    <w:tmpl w:val="F1C6FE28"/>
    <w:lvl w:ilvl="0" w:tplc="287EF3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D6BE7"/>
    <w:multiLevelType w:val="multilevel"/>
    <w:tmpl w:val="BD142198"/>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4" w15:restartNumberingAfterBreak="0">
    <w:nsid w:val="5DBA78A8"/>
    <w:multiLevelType w:val="hybridMultilevel"/>
    <w:tmpl w:val="1B9E0648"/>
    <w:lvl w:ilvl="0" w:tplc="660C4C9C">
      <w:start w:val="1"/>
      <w:numFmt w:val="bullet"/>
      <w:lvlText w:val=""/>
      <w:lvlJc w:val="left"/>
      <w:pPr>
        <w:ind w:left="720" w:hanging="360"/>
      </w:pPr>
      <w:rPr>
        <w:rFonts w:ascii="Symbol" w:hAnsi="Symbol" w:hint="default"/>
      </w:rPr>
    </w:lvl>
    <w:lvl w:ilvl="1" w:tplc="5D2268EA">
      <w:start w:val="1"/>
      <w:numFmt w:val="bullet"/>
      <w:lvlText w:val="o"/>
      <w:lvlJc w:val="left"/>
      <w:pPr>
        <w:ind w:left="1440" w:hanging="360"/>
      </w:pPr>
      <w:rPr>
        <w:rFonts w:ascii="Courier New" w:hAnsi="Courier New" w:hint="default"/>
      </w:rPr>
    </w:lvl>
    <w:lvl w:ilvl="2" w:tplc="30627ED4">
      <w:start w:val="1"/>
      <w:numFmt w:val="bullet"/>
      <w:lvlText w:val=""/>
      <w:lvlJc w:val="left"/>
      <w:pPr>
        <w:ind w:left="2160" w:hanging="360"/>
      </w:pPr>
      <w:rPr>
        <w:rFonts w:ascii="Wingdings" w:hAnsi="Wingdings" w:hint="default"/>
      </w:rPr>
    </w:lvl>
    <w:lvl w:ilvl="3" w:tplc="2E54C706">
      <w:start w:val="1"/>
      <w:numFmt w:val="bullet"/>
      <w:lvlText w:val=""/>
      <w:lvlJc w:val="left"/>
      <w:pPr>
        <w:ind w:left="2880" w:hanging="360"/>
      </w:pPr>
      <w:rPr>
        <w:rFonts w:ascii="Symbol" w:hAnsi="Symbol" w:hint="default"/>
      </w:rPr>
    </w:lvl>
    <w:lvl w:ilvl="4" w:tplc="AB348B00">
      <w:start w:val="1"/>
      <w:numFmt w:val="bullet"/>
      <w:lvlText w:val="o"/>
      <w:lvlJc w:val="left"/>
      <w:pPr>
        <w:ind w:left="3600" w:hanging="360"/>
      </w:pPr>
      <w:rPr>
        <w:rFonts w:ascii="Courier New" w:hAnsi="Courier New" w:hint="default"/>
      </w:rPr>
    </w:lvl>
    <w:lvl w:ilvl="5" w:tplc="E724F1E8">
      <w:start w:val="1"/>
      <w:numFmt w:val="bullet"/>
      <w:lvlText w:val=""/>
      <w:lvlJc w:val="left"/>
      <w:pPr>
        <w:ind w:left="4320" w:hanging="360"/>
      </w:pPr>
      <w:rPr>
        <w:rFonts w:ascii="Wingdings" w:hAnsi="Wingdings" w:hint="default"/>
      </w:rPr>
    </w:lvl>
    <w:lvl w:ilvl="6" w:tplc="E2A0B86C">
      <w:start w:val="1"/>
      <w:numFmt w:val="bullet"/>
      <w:lvlText w:val=""/>
      <w:lvlJc w:val="left"/>
      <w:pPr>
        <w:ind w:left="5040" w:hanging="360"/>
      </w:pPr>
      <w:rPr>
        <w:rFonts w:ascii="Symbol" w:hAnsi="Symbol" w:hint="default"/>
      </w:rPr>
    </w:lvl>
    <w:lvl w:ilvl="7" w:tplc="75B657D0">
      <w:start w:val="1"/>
      <w:numFmt w:val="bullet"/>
      <w:lvlText w:val="o"/>
      <w:lvlJc w:val="left"/>
      <w:pPr>
        <w:ind w:left="5760" w:hanging="360"/>
      </w:pPr>
      <w:rPr>
        <w:rFonts w:ascii="Courier New" w:hAnsi="Courier New" w:hint="default"/>
      </w:rPr>
    </w:lvl>
    <w:lvl w:ilvl="8" w:tplc="5FD4C080">
      <w:start w:val="1"/>
      <w:numFmt w:val="bullet"/>
      <w:lvlText w:val=""/>
      <w:lvlJc w:val="left"/>
      <w:pPr>
        <w:ind w:left="6480" w:hanging="360"/>
      </w:pPr>
      <w:rPr>
        <w:rFonts w:ascii="Wingdings" w:hAnsi="Wingdings" w:hint="default"/>
      </w:rPr>
    </w:lvl>
  </w:abstractNum>
  <w:abstractNum w:abstractNumId="5" w15:restartNumberingAfterBreak="0">
    <w:nsid w:val="60061CDF"/>
    <w:multiLevelType w:val="multilevel"/>
    <w:tmpl w:val="5FD8706A"/>
    <w:lvl w:ilvl="0">
      <w:start w:val="1"/>
      <w:numFmt w:val="decimal"/>
      <w:lvlText w:val="%1."/>
      <w:lvlJc w:val="left"/>
      <w:pPr>
        <w:ind w:left="50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9678AC"/>
    <w:multiLevelType w:val="hybridMultilevel"/>
    <w:tmpl w:val="6D3643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5D"/>
    <w:rsid w:val="00066978"/>
    <w:rsid w:val="000A0659"/>
    <w:rsid w:val="000B4EBA"/>
    <w:rsid w:val="0021321D"/>
    <w:rsid w:val="002220FB"/>
    <w:rsid w:val="0022659F"/>
    <w:rsid w:val="00265B69"/>
    <w:rsid w:val="00293E98"/>
    <w:rsid w:val="002A6902"/>
    <w:rsid w:val="00325F15"/>
    <w:rsid w:val="00357F8E"/>
    <w:rsid w:val="00390C5D"/>
    <w:rsid w:val="003D117A"/>
    <w:rsid w:val="003E47FC"/>
    <w:rsid w:val="003F0482"/>
    <w:rsid w:val="0045679A"/>
    <w:rsid w:val="00460932"/>
    <w:rsid w:val="00481388"/>
    <w:rsid w:val="00491321"/>
    <w:rsid w:val="004D296A"/>
    <w:rsid w:val="004E35D9"/>
    <w:rsid w:val="004F32F2"/>
    <w:rsid w:val="004F6019"/>
    <w:rsid w:val="00533F26"/>
    <w:rsid w:val="00610CCF"/>
    <w:rsid w:val="00655561"/>
    <w:rsid w:val="006B6B0D"/>
    <w:rsid w:val="0073239B"/>
    <w:rsid w:val="00733B70"/>
    <w:rsid w:val="00754FD4"/>
    <w:rsid w:val="007858E9"/>
    <w:rsid w:val="0081135B"/>
    <w:rsid w:val="008B5838"/>
    <w:rsid w:val="008E38CF"/>
    <w:rsid w:val="008F5063"/>
    <w:rsid w:val="00922EFE"/>
    <w:rsid w:val="009A0304"/>
    <w:rsid w:val="009C1698"/>
    <w:rsid w:val="00A235FB"/>
    <w:rsid w:val="00A333E7"/>
    <w:rsid w:val="00A925A5"/>
    <w:rsid w:val="00AE02FA"/>
    <w:rsid w:val="00AE1AF8"/>
    <w:rsid w:val="00B0734C"/>
    <w:rsid w:val="00B87655"/>
    <w:rsid w:val="00BB24D5"/>
    <w:rsid w:val="00BD767C"/>
    <w:rsid w:val="00C21D7E"/>
    <w:rsid w:val="00C6492B"/>
    <w:rsid w:val="00C9420B"/>
    <w:rsid w:val="00CA2727"/>
    <w:rsid w:val="00CA53CD"/>
    <w:rsid w:val="00CE5EB1"/>
    <w:rsid w:val="00CF36B9"/>
    <w:rsid w:val="00D20163"/>
    <w:rsid w:val="00D4751D"/>
    <w:rsid w:val="00D76149"/>
    <w:rsid w:val="00D83987"/>
    <w:rsid w:val="00D86F71"/>
    <w:rsid w:val="00DB446D"/>
    <w:rsid w:val="00DB522D"/>
    <w:rsid w:val="00DC602A"/>
    <w:rsid w:val="00DD601C"/>
    <w:rsid w:val="00E318E4"/>
    <w:rsid w:val="00E61B0C"/>
    <w:rsid w:val="00E661FE"/>
    <w:rsid w:val="00E8588D"/>
    <w:rsid w:val="00EB1C9D"/>
    <w:rsid w:val="00F2791A"/>
    <w:rsid w:val="00F56BB5"/>
    <w:rsid w:val="00F72A8C"/>
    <w:rsid w:val="10FE47C5"/>
    <w:rsid w:val="22578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AC19F04"/>
  <w15:docId w15:val="{545C9867-9509-4351-B58D-6E8477FC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link w:val="HeaderChar"/>
    <w:uiPriority w:val="99"/>
    <w:unhideWhenUsed/>
    <w:rsid w:val="00D20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163"/>
  </w:style>
  <w:style w:type="paragraph" w:styleId="Footer">
    <w:name w:val="footer"/>
    <w:basedOn w:val="Normal"/>
    <w:link w:val="FooterChar"/>
    <w:uiPriority w:val="99"/>
    <w:unhideWhenUsed/>
    <w:rsid w:val="00D20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163"/>
  </w:style>
  <w:style w:type="character" w:customStyle="1" w:styleId="normaltextrun">
    <w:name w:val="normaltextrun"/>
    <w:basedOn w:val="DefaultParagraphFont"/>
    <w:rsid w:val="00AE02FA"/>
  </w:style>
  <w:style w:type="paragraph" w:customStyle="1" w:styleId="paragraph">
    <w:name w:val="paragraph"/>
    <w:basedOn w:val="Normal"/>
    <w:rsid w:val="00B8765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eop">
    <w:name w:val="eop"/>
    <w:basedOn w:val="DefaultParagraphFont"/>
    <w:rsid w:val="00B87655"/>
  </w:style>
  <w:style w:type="table" w:styleId="TableGrid">
    <w:name w:val="Table Grid"/>
    <w:basedOn w:val="TableNormal"/>
    <w:uiPriority w:val="39"/>
    <w:rsid w:val="00B07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5063"/>
    <w:rPr>
      <w:sz w:val="18"/>
      <w:szCs w:val="18"/>
    </w:rPr>
  </w:style>
  <w:style w:type="paragraph" w:styleId="CommentText">
    <w:name w:val="annotation text"/>
    <w:basedOn w:val="Normal"/>
    <w:link w:val="CommentTextChar"/>
    <w:uiPriority w:val="99"/>
    <w:semiHidden/>
    <w:unhideWhenUsed/>
    <w:rsid w:val="008F5063"/>
    <w:pPr>
      <w:spacing w:line="240" w:lineRule="auto"/>
    </w:pPr>
    <w:rPr>
      <w:sz w:val="24"/>
      <w:szCs w:val="24"/>
    </w:rPr>
  </w:style>
  <w:style w:type="character" w:customStyle="1" w:styleId="CommentTextChar">
    <w:name w:val="Comment Text Char"/>
    <w:basedOn w:val="DefaultParagraphFont"/>
    <w:link w:val="CommentText"/>
    <w:uiPriority w:val="99"/>
    <w:semiHidden/>
    <w:rsid w:val="008F5063"/>
    <w:rPr>
      <w:sz w:val="24"/>
      <w:szCs w:val="24"/>
    </w:rPr>
  </w:style>
  <w:style w:type="paragraph" w:styleId="CommentSubject">
    <w:name w:val="annotation subject"/>
    <w:basedOn w:val="CommentText"/>
    <w:next w:val="CommentText"/>
    <w:link w:val="CommentSubjectChar"/>
    <w:uiPriority w:val="99"/>
    <w:semiHidden/>
    <w:unhideWhenUsed/>
    <w:rsid w:val="008F5063"/>
    <w:rPr>
      <w:b/>
      <w:bCs/>
      <w:sz w:val="20"/>
      <w:szCs w:val="20"/>
    </w:rPr>
  </w:style>
  <w:style w:type="character" w:customStyle="1" w:styleId="CommentSubjectChar">
    <w:name w:val="Comment Subject Char"/>
    <w:basedOn w:val="CommentTextChar"/>
    <w:link w:val="CommentSubject"/>
    <w:uiPriority w:val="99"/>
    <w:semiHidden/>
    <w:rsid w:val="008F5063"/>
    <w:rPr>
      <w:b/>
      <w:bCs/>
      <w:sz w:val="20"/>
      <w:szCs w:val="20"/>
    </w:rPr>
  </w:style>
  <w:style w:type="paragraph" w:styleId="BalloonText">
    <w:name w:val="Balloon Text"/>
    <w:basedOn w:val="Normal"/>
    <w:link w:val="BalloonTextChar"/>
    <w:uiPriority w:val="99"/>
    <w:semiHidden/>
    <w:unhideWhenUsed/>
    <w:rsid w:val="008F50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06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19005">
      <w:bodyDiv w:val="1"/>
      <w:marLeft w:val="0"/>
      <w:marRight w:val="0"/>
      <w:marTop w:val="0"/>
      <w:marBottom w:val="0"/>
      <w:divBdr>
        <w:top w:val="none" w:sz="0" w:space="0" w:color="auto"/>
        <w:left w:val="none" w:sz="0" w:space="0" w:color="auto"/>
        <w:bottom w:val="none" w:sz="0" w:space="0" w:color="auto"/>
        <w:right w:val="none" w:sz="0" w:space="0" w:color="auto"/>
      </w:divBdr>
      <w:divsChild>
        <w:div w:id="1178736085">
          <w:marLeft w:val="0"/>
          <w:marRight w:val="0"/>
          <w:marTop w:val="0"/>
          <w:marBottom w:val="0"/>
          <w:divBdr>
            <w:top w:val="none" w:sz="0" w:space="0" w:color="auto"/>
            <w:left w:val="none" w:sz="0" w:space="0" w:color="auto"/>
            <w:bottom w:val="none" w:sz="0" w:space="0" w:color="auto"/>
            <w:right w:val="none" w:sz="0" w:space="0" w:color="auto"/>
          </w:divBdr>
        </w:div>
      </w:divsChild>
    </w:div>
    <w:div w:id="1012032056">
      <w:bodyDiv w:val="1"/>
      <w:marLeft w:val="0"/>
      <w:marRight w:val="0"/>
      <w:marTop w:val="0"/>
      <w:marBottom w:val="0"/>
      <w:divBdr>
        <w:top w:val="none" w:sz="0" w:space="0" w:color="auto"/>
        <w:left w:val="none" w:sz="0" w:space="0" w:color="auto"/>
        <w:bottom w:val="none" w:sz="0" w:space="0" w:color="auto"/>
        <w:right w:val="none" w:sz="0" w:space="0" w:color="auto"/>
      </w:divBdr>
      <w:divsChild>
        <w:div w:id="1022584884">
          <w:marLeft w:val="0"/>
          <w:marRight w:val="0"/>
          <w:marTop w:val="0"/>
          <w:marBottom w:val="0"/>
          <w:divBdr>
            <w:top w:val="none" w:sz="0" w:space="0" w:color="auto"/>
            <w:left w:val="none" w:sz="0" w:space="0" w:color="auto"/>
            <w:bottom w:val="none" w:sz="0" w:space="0" w:color="auto"/>
            <w:right w:val="none" w:sz="0" w:space="0" w:color="auto"/>
          </w:divBdr>
        </w:div>
      </w:divsChild>
    </w:div>
    <w:div w:id="1639533004">
      <w:bodyDiv w:val="1"/>
      <w:marLeft w:val="0"/>
      <w:marRight w:val="0"/>
      <w:marTop w:val="0"/>
      <w:marBottom w:val="0"/>
      <w:divBdr>
        <w:top w:val="none" w:sz="0" w:space="0" w:color="auto"/>
        <w:left w:val="none" w:sz="0" w:space="0" w:color="auto"/>
        <w:bottom w:val="none" w:sz="0" w:space="0" w:color="auto"/>
        <w:right w:val="none" w:sz="0" w:space="0" w:color="auto"/>
      </w:divBdr>
      <w:divsChild>
        <w:div w:id="650329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48E38245</Template>
  <TotalTime>36</TotalTime>
  <Pages>3</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dc:description/>
  <cp:lastModifiedBy>William Tucker</cp:lastModifiedBy>
  <cp:revision>9</cp:revision>
  <cp:lastPrinted>2016-06-06T07:08:00Z</cp:lastPrinted>
  <dcterms:created xsi:type="dcterms:W3CDTF">2016-08-23T12:50:00Z</dcterms:created>
  <dcterms:modified xsi:type="dcterms:W3CDTF">2016-11-24T11:59:00Z</dcterms:modified>
</cp:coreProperties>
</file>