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DA5AC" w14:textId="77777777" w:rsidR="00A875F2" w:rsidRPr="008111B2" w:rsidRDefault="00A875F2" w:rsidP="00A875F2">
      <w:pPr>
        <w:spacing w:line="288" w:lineRule="auto"/>
        <w:rPr>
          <w:rFonts w:cs="Arial"/>
          <w:b/>
          <w:sz w:val="28"/>
          <w:szCs w:val="28"/>
        </w:rPr>
      </w:pPr>
      <w:bookmarkStart w:id="0" w:name="_GoBack"/>
      <w:bookmarkEnd w:id="0"/>
      <w:r>
        <w:rPr>
          <w:rFonts w:cs="Arial"/>
          <w:b/>
          <w:sz w:val="28"/>
          <w:szCs w:val="28"/>
        </w:rPr>
        <w:t>Give – Get Exercise</w:t>
      </w:r>
    </w:p>
    <w:p w14:paraId="0AB9B884" w14:textId="71FEF57A" w:rsidR="00A875F2" w:rsidRDefault="00A875F2" w:rsidP="00E05CC7">
      <w:pPr>
        <w:spacing w:after="200" w:line="280" w:lineRule="atLeast"/>
        <w:rPr>
          <w:rFonts w:cs="Arial"/>
        </w:rPr>
      </w:pPr>
      <w:r>
        <w:rPr>
          <w:rFonts w:cs="Arial"/>
        </w:rPr>
        <w:t>This activity will help individual</w:t>
      </w:r>
      <w:r w:rsidR="001E6D12">
        <w:rPr>
          <w:rFonts w:cs="Arial"/>
        </w:rPr>
        <w:t xml:space="preserve"> partners </w:t>
      </w:r>
      <w:r>
        <w:rPr>
          <w:rFonts w:cs="Arial"/>
        </w:rPr>
        <w:t xml:space="preserve">and </w:t>
      </w:r>
      <w:r w:rsidR="001E6D12">
        <w:rPr>
          <w:rFonts w:cs="Arial"/>
        </w:rPr>
        <w:t xml:space="preserve">the partnership as a whole </w:t>
      </w:r>
      <w:r>
        <w:rPr>
          <w:rFonts w:cs="Arial"/>
        </w:rPr>
        <w:t xml:space="preserve">to identify what each partner can bring to the partnership and what each partner wants to get from it.  </w:t>
      </w:r>
      <w:r w:rsidR="001E6D12">
        <w:rPr>
          <w:rFonts w:cs="Arial"/>
        </w:rPr>
        <w:t xml:space="preserve">The exercise </w:t>
      </w:r>
      <w:r>
        <w:rPr>
          <w:rFonts w:cs="Arial"/>
        </w:rPr>
        <w:t xml:space="preserve">usually </w:t>
      </w:r>
      <w:r w:rsidR="001E6D12">
        <w:rPr>
          <w:rFonts w:cs="Arial"/>
        </w:rPr>
        <w:t xml:space="preserve">works best when individual partners </w:t>
      </w:r>
      <w:r>
        <w:rPr>
          <w:rFonts w:cs="Arial"/>
        </w:rPr>
        <w:t xml:space="preserve">complete </w:t>
      </w:r>
      <w:r w:rsidR="001E6D12">
        <w:rPr>
          <w:rFonts w:cs="Arial"/>
        </w:rPr>
        <w:t xml:space="preserve">and </w:t>
      </w:r>
      <w:r>
        <w:rPr>
          <w:rFonts w:cs="Arial"/>
        </w:rPr>
        <w:t>bring to a partnership meeting.</w:t>
      </w:r>
    </w:p>
    <w:p w14:paraId="179F029A" w14:textId="77777777" w:rsidR="00A875F2" w:rsidRDefault="00A875F2" w:rsidP="00073992">
      <w:pPr>
        <w:spacing w:after="200" w:line="280" w:lineRule="atLeast"/>
        <w:rPr>
          <w:rFonts w:cs="Arial"/>
        </w:rPr>
      </w:pPr>
      <w:r>
        <w:rPr>
          <w:rFonts w:cs="Arial"/>
        </w:rPr>
        <w:t>Examples of things that partners might give to a partnership:</w:t>
      </w:r>
    </w:p>
    <w:p w14:paraId="4A33980D" w14:textId="77777777" w:rsidR="00A875F2" w:rsidRDefault="00A875F2" w:rsidP="00A875F2">
      <w:pPr>
        <w:numPr>
          <w:ilvl w:val="0"/>
          <w:numId w:val="1"/>
        </w:numPr>
        <w:spacing w:line="288" w:lineRule="auto"/>
        <w:rPr>
          <w:rFonts w:cs="Arial"/>
        </w:rPr>
      </w:pPr>
      <w:r>
        <w:rPr>
          <w:rFonts w:cs="Arial"/>
        </w:rPr>
        <w:t>Access to premises / outdoor space</w:t>
      </w:r>
    </w:p>
    <w:p w14:paraId="385CF6DA" w14:textId="77777777" w:rsidR="00A875F2" w:rsidRDefault="00A875F2" w:rsidP="00A875F2">
      <w:pPr>
        <w:numPr>
          <w:ilvl w:val="0"/>
          <w:numId w:val="1"/>
        </w:numPr>
        <w:spacing w:line="288" w:lineRule="auto"/>
        <w:rPr>
          <w:rFonts w:cs="Arial"/>
        </w:rPr>
      </w:pPr>
      <w:r>
        <w:rPr>
          <w:rFonts w:cs="Arial"/>
        </w:rPr>
        <w:t>Learning and development provision</w:t>
      </w:r>
    </w:p>
    <w:p w14:paraId="6176D1A6" w14:textId="7F648CC0" w:rsidR="00A875F2" w:rsidRDefault="00A875F2" w:rsidP="00A875F2">
      <w:pPr>
        <w:numPr>
          <w:ilvl w:val="0"/>
          <w:numId w:val="1"/>
        </w:numPr>
        <w:spacing w:line="288" w:lineRule="auto"/>
        <w:rPr>
          <w:rFonts w:cs="Arial"/>
        </w:rPr>
      </w:pPr>
      <w:r>
        <w:rPr>
          <w:rFonts w:cs="Arial"/>
        </w:rPr>
        <w:t xml:space="preserve">Increase in families applying to </w:t>
      </w:r>
      <w:r w:rsidR="0013505E">
        <w:rPr>
          <w:rFonts w:cs="Arial"/>
        </w:rPr>
        <w:t>a partner</w:t>
      </w:r>
      <w:r>
        <w:rPr>
          <w:rFonts w:cs="Arial"/>
        </w:rPr>
        <w:t xml:space="preserve"> primary school</w:t>
      </w:r>
    </w:p>
    <w:p w14:paraId="5D1C2C00" w14:textId="13F01C0A" w:rsidR="001E6D12" w:rsidRDefault="001E6D12" w:rsidP="00A875F2">
      <w:pPr>
        <w:numPr>
          <w:ilvl w:val="0"/>
          <w:numId w:val="1"/>
        </w:numPr>
        <w:spacing w:line="288" w:lineRule="auto"/>
        <w:rPr>
          <w:rFonts w:cs="Arial"/>
        </w:rPr>
      </w:pPr>
      <w:r>
        <w:rPr>
          <w:rFonts w:cs="Arial"/>
        </w:rPr>
        <w:t>Access to other partners</w:t>
      </w:r>
    </w:p>
    <w:p w14:paraId="2655BFF2" w14:textId="77777777" w:rsidR="00A875F2" w:rsidRDefault="00A875F2" w:rsidP="00A875F2">
      <w:pPr>
        <w:spacing w:line="288" w:lineRule="auto"/>
        <w:rPr>
          <w:rFonts w:cs="Arial"/>
        </w:rPr>
      </w:pPr>
    </w:p>
    <w:p w14:paraId="42B17D4E" w14:textId="77777777" w:rsidR="00A875F2" w:rsidRDefault="00A875F2" w:rsidP="00073992">
      <w:pPr>
        <w:spacing w:after="200" w:line="280" w:lineRule="atLeast"/>
        <w:rPr>
          <w:rFonts w:cs="Arial"/>
        </w:rPr>
      </w:pPr>
      <w:r>
        <w:rPr>
          <w:rFonts w:cs="Arial"/>
        </w:rPr>
        <w:t>Examples of things that partners might want to get from a partnership:</w:t>
      </w:r>
    </w:p>
    <w:p w14:paraId="4F78A519" w14:textId="77777777" w:rsidR="0013505E" w:rsidRDefault="0013505E" w:rsidP="00A875F2">
      <w:pPr>
        <w:numPr>
          <w:ilvl w:val="0"/>
          <w:numId w:val="2"/>
        </w:numPr>
        <w:spacing w:line="288" w:lineRule="auto"/>
        <w:rPr>
          <w:rFonts w:cs="Arial"/>
        </w:rPr>
      </w:pPr>
      <w:r>
        <w:rPr>
          <w:rFonts w:cs="Arial"/>
        </w:rPr>
        <w:t>Secure transition to school</w:t>
      </w:r>
    </w:p>
    <w:p w14:paraId="2E2103BC" w14:textId="626299F4" w:rsidR="00A875F2" w:rsidRDefault="00A875F2" w:rsidP="00A875F2">
      <w:pPr>
        <w:numPr>
          <w:ilvl w:val="0"/>
          <w:numId w:val="2"/>
        </w:numPr>
        <w:spacing w:line="288" w:lineRule="auto"/>
        <w:rPr>
          <w:rFonts w:cs="Arial"/>
        </w:rPr>
      </w:pPr>
      <w:r>
        <w:rPr>
          <w:rFonts w:cs="Arial"/>
        </w:rPr>
        <w:t>Income for using premises during school holidays</w:t>
      </w:r>
    </w:p>
    <w:p w14:paraId="43991A70" w14:textId="77777777" w:rsidR="00A875F2" w:rsidRDefault="00A875F2" w:rsidP="00A875F2">
      <w:pPr>
        <w:numPr>
          <w:ilvl w:val="0"/>
          <w:numId w:val="2"/>
        </w:numPr>
        <w:spacing w:line="288" w:lineRule="auto"/>
        <w:rPr>
          <w:rFonts w:cs="Arial"/>
        </w:rPr>
      </w:pPr>
      <w:r>
        <w:rPr>
          <w:rFonts w:cs="Arial"/>
        </w:rPr>
        <w:t>More take up of their training courses</w:t>
      </w:r>
    </w:p>
    <w:p w14:paraId="63981E0A" w14:textId="77777777" w:rsidR="00A875F2" w:rsidRPr="00F0042B" w:rsidRDefault="00A875F2" w:rsidP="00A875F2">
      <w:pPr>
        <w:numPr>
          <w:ilvl w:val="0"/>
          <w:numId w:val="2"/>
        </w:numPr>
        <w:spacing w:line="288" w:lineRule="auto"/>
        <w:rPr>
          <w:rFonts w:cs="Arial"/>
        </w:rPr>
      </w:pPr>
      <w:r>
        <w:rPr>
          <w:rFonts w:cs="Arial"/>
        </w:rPr>
        <w:t>Better understanding of the needs of children with SEND</w:t>
      </w:r>
    </w:p>
    <w:p w14:paraId="5DC5604A" w14:textId="77777777" w:rsidR="00A875F2" w:rsidRPr="00EA28BF" w:rsidRDefault="00A875F2" w:rsidP="00A875F2">
      <w:pPr>
        <w:spacing w:line="288" w:lineRule="auto"/>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587"/>
      </w:tblGrid>
      <w:tr w:rsidR="00A875F2" w:rsidRPr="00297C9E" w14:paraId="65BA2B0C" w14:textId="77777777" w:rsidTr="004116CF">
        <w:tc>
          <w:tcPr>
            <w:tcW w:w="4586" w:type="dxa"/>
          </w:tcPr>
          <w:p w14:paraId="780BDDFB" w14:textId="77777777" w:rsidR="00A875F2" w:rsidRPr="00297C9E" w:rsidRDefault="00A875F2" w:rsidP="004116CF">
            <w:pPr>
              <w:spacing w:line="288" w:lineRule="auto"/>
              <w:rPr>
                <w:rFonts w:cs="Arial"/>
                <w:b/>
                <w:sz w:val="28"/>
                <w:szCs w:val="28"/>
              </w:rPr>
            </w:pPr>
            <w:r w:rsidRPr="00297C9E">
              <w:rPr>
                <w:rFonts w:cs="Arial"/>
                <w:b/>
                <w:sz w:val="28"/>
                <w:szCs w:val="28"/>
              </w:rPr>
              <w:t>Give</w:t>
            </w:r>
          </w:p>
          <w:p w14:paraId="7A4FE3FC" w14:textId="77777777" w:rsidR="00A875F2" w:rsidRPr="00297C9E" w:rsidRDefault="00A875F2" w:rsidP="004116CF">
            <w:pPr>
              <w:spacing w:line="288" w:lineRule="auto"/>
              <w:rPr>
                <w:rFonts w:cs="Arial"/>
                <w:b/>
                <w:sz w:val="28"/>
                <w:szCs w:val="28"/>
              </w:rPr>
            </w:pPr>
          </w:p>
        </w:tc>
        <w:tc>
          <w:tcPr>
            <w:tcW w:w="4587" w:type="dxa"/>
          </w:tcPr>
          <w:p w14:paraId="65EA39D9" w14:textId="77777777" w:rsidR="00A875F2" w:rsidRPr="00297C9E" w:rsidRDefault="00A875F2" w:rsidP="004116CF">
            <w:pPr>
              <w:spacing w:line="288" w:lineRule="auto"/>
              <w:rPr>
                <w:rFonts w:cs="Arial"/>
                <w:b/>
                <w:sz w:val="28"/>
                <w:szCs w:val="28"/>
              </w:rPr>
            </w:pPr>
            <w:r w:rsidRPr="00297C9E">
              <w:rPr>
                <w:rFonts w:cs="Arial"/>
                <w:b/>
                <w:sz w:val="28"/>
                <w:szCs w:val="28"/>
              </w:rPr>
              <w:t>Get</w:t>
            </w:r>
          </w:p>
        </w:tc>
      </w:tr>
      <w:tr w:rsidR="00A875F2" w:rsidRPr="00657C88" w14:paraId="7DF3BD38" w14:textId="77777777" w:rsidTr="004116CF">
        <w:trPr>
          <w:trHeight w:val="706"/>
        </w:trPr>
        <w:tc>
          <w:tcPr>
            <w:tcW w:w="4586" w:type="dxa"/>
          </w:tcPr>
          <w:p w14:paraId="321256CF" w14:textId="77777777" w:rsidR="00A875F2" w:rsidRPr="00657C88" w:rsidRDefault="00A875F2" w:rsidP="004116CF">
            <w:pPr>
              <w:spacing w:line="288" w:lineRule="auto"/>
              <w:rPr>
                <w:rFonts w:cs="Arial"/>
                <w:szCs w:val="22"/>
              </w:rPr>
            </w:pPr>
          </w:p>
        </w:tc>
        <w:tc>
          <w:tcPr>
            <w:tcW w:w="4587" w:type="dxa"/>
          </w:tcPr>
          <w:p w14:paraId="049908D0" w14:textId="5BDBCE9C" w:rsidR="009E4CE3" w:rsidRDefault="009E4CE3" w:rsidP="004116CF">
            <w:pPr>
              <w:spacing w:line="288" w:lineRule="auto"/>
              <w:rPr>
                <w:rFonts w:cs="Arial"/>
                <w:szCs w:val="22"/>
              </w:rPr>
            </w:pPr>
          </w:p>
          <w:p w14:paraId="1A921469" w14:textId="77777777" w:rsidR="00A875F2" w:rsidRPr="009E4CE3" w:rsidRDefault="00A875F2" w:rsidP="009E4CE3">
            <w:pPr>
              <w:ind w:firstLine="720"/>
              <w:rPr>
                <w:rFonts w:cs="Arial"/>
                <w:szCs w:val="22"/>
              </w:rPr>
            </w:pPr>
          </w:p>
        </w:tc>
      </w:tr>
      <w:tr w:rsidR="00A875F2" w:rsidRPr="00657C88" w14:paraId="14A3C41B" w14:textId="77777777" w:rsidTr="004116CF">
        <w:trPr>
          <w:trHeight w:val="689"/>
        </w:trPr>
        <w:tc>
          <w:tcPr>
            <w:tcW w:w="4586" w:type="dxa"/>
          </w:tcPr>
          <w:p w14:paraId="0AAF0D40" w14:textId="77777777" w:rsidR="00A875F2" w:rsidRPr="00A2166B" w:rsidRDefault="00A875F2" w:rsidP="004116CF">
            <w:pPr>
              <w:spacing w:line="288" w:lineRule="auto"/>
              <w:rPr>
                <w:rFonts w:cs="Arial"/>
                <w:szCs w:val="22"/>
              </w:rPr>
            </w:pPr>
          </w:p>
        </w:tc>
        <w:tc>
          <w:tcPr>
            <w:tcW w:w="4587" w:type="dxa"/>
          </w:tcPr>
          <w:p w14:paraId="789C061F" w14:textId="77777777" w:rsidR="00A875F2" w:rsidRPr="00657C88" w:rsidRDefault="00A875F2" w:rsidP="004116CF">
            <w:pPr>
              <w:spacing w:line="288" w:lineRule="auto"/>
              <w:rPr>
                <w:rFonts w:cs="Arial"/>
                <w:szCs w:val="22"/>
              </w:rPr>
            </w:pPr>
          </w:p>
        </w:tc>
      </w:tr>
      <w:tr w:rsidR="00A875F2" w:rsidRPr="00657C88" w14:paraId="521AEF23" w14:textId="77777777" w:rsidTr="004116CF">
        <w:trPr>
          <w:trHeight w:val="699"/>
        </w:trPr>
        <w:tc>
          <w:tcPr>
            <w:tcW w:w="4586" w:type="dxa"/>
          </w:tcPr>
          <w:p w14:paraId="69A70890" w14:textId="77777777" w:rsidR="00A875F2" w:rsidRPr="00744401" w:rsidRDefault="00A875F2" w:rsidP="004116CF">
            <w:pPr>
              <w:spacing w:line="288" w:lineRule="auto"/>
              <w:rPr>
                <w:rFonts w:cs="Arial"/>
                <w:szCs w:val="22"/>
              </w:rPr>
            </w:pPr>
            <w:r>
              <w:rPr>
                <w:rFonts w:cs="Arial"/>
                <w:szCs w:val="22"/>
              </w:rPr>
              <w:t xml:space="preserve"> </w:t>
            </w:r>
          </w:p>
        </w:tc>
        <w:tc>
          <w:tcPr>
            <w:tcW w:w="4587" w:type="dxa"/>
          </w:tcPr>
          <w:p w14:paraId="48006476" w14:textId="77777777" w:rsidR="00A875F2" w:rsidRPr="00657C88" w:rsidRDefault="00A875F2" w:rsidP="004116CF">
            <w:pPr>
              <w:spacing w:line="288" w:lineRule="auto"/>
              <w:rPr>
                <w:rFonts w:cs="Arial"/>
                <w:szCs w:val="22"/>
              </w:rPr>
            </w:pPr>
          </w:p>
        </w:tc>
      </w:tr>
      <w:tr w:rsidR="00A875F2" w:rsidRPr="00C32982" w14:paraId="7DA50516" w14:textId="77777777" w:rsidTr="004116CF">
        <w:trPr>
          <w:trHeight w:val="709"/>
        </w:trPr>
        <w:tc>
          <w:tcPr>
            <w:tcW w:w="4586" w:type="dxa"/>
          </w:tcPr>
          <w:p w14:paraId="6E54FD9C" w14:textId="77777777" w:rsidR="00A875F2" w:rsidRPr="00310326" w:rsidRDefault="00A875F2" w:rsidP="004116CF">
            <w:pPr>
              <w:spacing w:line="288" w:lineRule="auto"/>
              <w:rPr>
                <w:rFonts w:cs="Arial"/>
                <w:szCs w:val="22"/>
              </w:rPr>
            </w:pPr>
          </w:p>
        </w:tc>
        <w:tc>
          <w:tcPr>
            <w:tcW w:w="4587" w:type="dxa"/>
          </w:tcPr>
          <w:p w14:paraId="4D923917" w14:textId="77777777" w:rsidR="00A875F2" w:rsidRPr="00C32982" w:rsidRDefault="00A875F2" w:rsidP="004116CF">
            <w:pPr>
              <w:spacing w:line="288" w:lineRule="auto"/>
              <w:rPr>
                <w:rFonts w:cs="Arial"/>
                <w:szCs w:val="22"/>
              </w:rPr>
            </w:pPr>
          </w:p>
        </w:tc>
      </w:tr>
      <w:tr w:rsidR="00A875F2" w:rsidRPr="00C32982" w14:paraId="33115BDD" w14:textId="77777777" w:rsidTr="004116CF">
        <w:trPr>
          <w:trHeight w:val="715"/>
        </w:trPr>
        <w:tc>
          <w:tcPr>
            <w:tcW w:w="4586" w:type="dxa"/>
          </w:tcPr>
          <w:p w14:paraId="3EC1261D" w14:textId="77777777" w:rsidR="00A875F2" w:rsidRPr="00310326" w:rsidRDefault="00A875F2" w:rsidP="004116CF">
            <w:pPr>
              <w:spacing w:line="288" w:lineRule="auto"/>
              <w:rPr>
                <w:rFonts w:cs="Arial"/>
                <w:szCs w:val="22"/>
              </w:rPr>
            </w:pPr>
          </w:p>
        </w:tc>
        <w:tc>
          <w:tcPr>
            <w:tcW w:w="4587" w:type="dxa"/>
          </w:tcPr>
          <w:p w14:paraId="12DFE999" w14:textId="77777777" w:rsidR="00A875F2" w:rsidRPr="00C32982" w:rsidRDefault="00A875F2" w:rsidP="004116CF">
            <w:pPr>
              <w:spacing w:line="288" w:lineRule="auto"/>
              <w:rPr>
                <w:rFonts w:cs="Arial"/>
                <w:szCs w:val="22"/>
              </w:rPr>
            </w:pPr>
          </w:p>
        </w:tc>
      </w:tr>
      <w:tr w:rsidR="00A875F2" w:rsidRPr="00C32982" w14:paraId="065B7CE7" w14:textId="77777777" w:rsidTr="004116CF">
        <w:trPr>
          <w:trHeight w:val="711"/>
        </w:trPr>
        <w:tc>
          <w:tcPr>
            <w:tcW w:w="4586" w:type="dxa"/>
          </w:tcPr>
          <w:p w14:paraId="3BFDF97D" w14:textId="77777777" w:rsidR="00A875F2" w:rsidRPr="00744401" w:rsidRDefault="00A875F2" w:rsidP="004116CF">
            <w:pPr>
              <w:spacing w:line="288" w:lineRule="auto"/>
              <w:rPr>
                <w:rFonts w:cs="Arial"/>
                <w:szCs w:val="22"/>
              </w:rPr>
            </w:pPr>
          </w:p>
        </w:tc>
        <w:tc>
          <w:tcPr>
            <w:tcW w:w="4587" w:type="dxa"/>
          </w:tcPr>
          <w:p w14:paraId="1958FFD6" w14:textId="77777777" w:rsidR="00A875F2" w:rsidRPr="00C32982" w:rsidRDefault="00A875F2" w:rsidP="004116CF">
            <w:pPr>
              <w:spacing w:line="288" w:lineRule="auto"/>
              <w:rPr>
                <w:rFonts w:cs="Arial"/>
                <w:szCs w:val="22"/>
              </w:rPr>
            </w:pPr>
          </w:p>
        </w:tc>
      </w:tr>
      <w:tr w:rsidR="00A875F2" w:rsidRPr="00C32982" w14:paraId="73D07CBB" w14:textId="77777777" w:rsidTr="004116CF">
        <w:trPr>
          <w:trHeight w:val="693"/>
        </w:trPr>
        <w:tc>
          <w:tcPr>
            <w:tcW w:w="4586" w:type="dxa"/>
          </w:tcPr>
          <w:p w14:paraId="7ED35A51" w14:textId="77777777" w:rsidR="00A875F2" w:rsidRPr="00744401" w:rsidRDefault="00A875F2" w:rsidP="004116CF">
            <w:pPr>
              <w:spacing w:line="288" w:lineRule="auto"/>
              <w:rPr>
                <w:rFonts w:cs="Arial"/>
                <w:szCs w:val="22"/>
              </w:rPr>
            </w:pPr>
          </w:p>
        </w:tc>
        <w:tc>
          <w:tcPr>
            <w:tcW w:w="4587" w:type="dxa"/>
          </w:tcPr>
          <w:p w14:paraId="0D3CE2AB" w14:textId="77777777" w:rsidR="00A875F2" w:rsidRPr="00C32982" w:rsidRDefault="00A875F2" w:rsidP="004116CF">
            <w:pPr>
              <w:spacing w:line="288" w:lineRule="auto"/>
              <w:rPr>
                <w:rFonts w:cs="Arial"/>
                <w:szCs w:val="22"/>
              </w:rPr>
            </w:pPr>
          </w:p>
        </w:tc>
      </w:tr>
      <w:tr w:rsidR="00A875F2" w:rsidRPr="00C32982" w14:paraId="51858E3A" w14:textId="77777777" w:rsidTr="004116CF">
        <w:trPr>
          <w:trHeight w:val="681"/>
        </w:trPr>
        <w:tc>
          <w:tcPr>
            <w:tcW w:w="4586" w:type="dxa"/>
          </w:tcPr>
          <w:p w14:paraId="3A5274D4" w14:textId="77777777" w:rsidR="00A875F2" w:rsidRPr="00744401" w:rsidRDefault="00A875F2" w:rsidP="004116CF">
            <w:pPr>
              <w:spacing w:line="288" w:lineRule="auto"/>
              <w:rPr>
                <w:rFonts w:cs="Arial"/>
                <w:szCs w:val="22"/>
              </w:rPr>
            </w:pPr>
          </w:p>
        </w:tc>
        <w:tc>
          <w:tcPr>
            <w:tcW w:w="4587" w:type="dxa"/>
          </w:tcPr>
          <w:p w14:paraId="0858CB8D" w14:textId="77777777" w:rsidR="00A875F2" w:rsidRPr="00C32982" w:rsidRDefault="00A875F2" w:rsidP="004116CF">
            <w:pPr>
              <w:spacing w:line="288" w:lineRule="auto"/>
              <w:rPr>
                <w:rFonts w:cs="Arial"/>
                <w:szCs w:val="22"/>
              </w:rPr>
            </w:pPr>
          </w:p>
        </w:tc>
      </w:tr>
    </w:tbl>
    <w:p w14:paraId="0BAE3525" w14:textId="77777777" w:rsidR="00A875F2" w:rsidRDefault="00A875F2" w:rsidP="00467395">
      <w:pPr>
        <w:spacing w:line="288" w:lineRule="auto"/>
        <w:rPr>
          <w:rFonts w:cs="Arial"/>
          <w:color w:val="FF0000"/>
          <w:szCs w:val="22"/>
        </w:rPr>
      </w:pPr>
    </w:p>
    <w:sectPr w:rsidR="00A875F2" w:rsidSect="00073992">
      <w:headerReference w:type="even" r:id="rId8"/>
      <w:headerReference w:type="default" r:id="rId9"/>
      <w:footerReference w:type="even" r:id="rId10"/>
      <w:footerReference w:type="default" r:id="rId11"/>
      <w:headerReference w:type="first" r:id="rId12"/>
      <w:footerReference w:type="first" r:id="rId13"/>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E18C5" w14:textId="77777777" w:rsidR="0013505E" w:rsidRDefault="0013505E">
      <w:r>
        <w:separator/>
      </w:r>
    </w:p>
  </w:endnote>
  <w:endnote w:type="continuationSeparator" w:id="0">
    <w:p w14:paraId="333EA6BA" w14:textId="77777777" w:rsidR="0013505E" w:rsidRDefault="0013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2F18" w14:textId="77777777" w:rsidR="0013505E" w:rsidRDefault="0013505E" w:rsidP="004116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6943" w14:textId="77777777" w:rsidR="0013505E" w:rsidRDefault="0013505E" w:rsidP="004B71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79F2" w14:textId="77777777" w:rsidR="0013505E" w:rsidRDefault="0013505E" w:rsidP="004116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4BFC">
      <w:rPr>
        <w:rStyle w:val="PageNumber"/>
        <w:noProof/>
      </w:rPr>
      <w:t>1</w:t>
    </w:r>
    <w:r>
      <w:rPr>
        <w:rStyle w:val="PageNumber"/>
      </w:rPr>
      <w:fldChar w:fldCharType="end"/>
    </w:r>
  </w:p>
  <w:p w14:paraId="70F9D930" w14:textId="77777777" w:rsidR="0013505E" w:rsidRDefault="0013505E" w:rsidP="004B712D">
    <w:pPr>
      <w:pStyle w:val="Footer"/>
      <w:ind w:right="360"/>
      <w:rPr>
        <w:rFonts w:ascii="Arial Narrow" w:hAnsi="Arial Narrow"/>
        <w:sz w:val="20"/>
      </w:rPr>
    </w:pPr>
  </w:p>
  <w:p w14:paraId="3C0E0C7C" w14:textId="77777777" w:rsidR="0013505E" w:rsidRDefault="00135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1BC93" w14:textId="77777777" w:rsidR="0013505E" w:rsidRDefault="0013505E">
    <w:pPr>
      <w:pStyle w:val="Footer"/>
      <w:rPr>
        <w:rFonts w:ascii="Arial Narrow" w:hAnsi="Arial Narrow"/>
        <w:sz w:val="20"/>
      </w:rPr>
    </w:pPr>
  </w:p>
  <w:tbl>
    <w:tblPr>
      <w:tblW w:w="0" w:type="auto"/>
      <w:tblBorders>
        <w:right w:val="single" w:sz="4" w:space="0" w:color="000000"/>
        <w:insideH w:val="single" w:sz="4" w:space="0" w:color="000000"/>
        <w:insideV w:val="single" w:sz="4" w:space="0" w:color="000000"/>
      </w:tblBorders>
      <w:tblLook w:val="00A0" w:firstRow="1" w:lastRow="0" w:firstColumn="1" w:lastColumn="0" w:noHBand="0" w:noVBand="0"/>
    </w:tblPr>
    <w:tblGrid>
      <w:gridCol w:w="386"/>
      <w:gridCol w:w="1117"/>
      <w:gridCol w:w="5695"/>
      <w:gridCol w:w="2083"/>
    </w:tblGrid>
    <w:tr w:rsidR="0013505E" w:rsidRPr="004F7DC3" w14:paraId="74EC61FC" w14:textId="77777777">
      <w:trPr>
        <w:trHeight w:val="200"/>
      </w:trPr>
      <w:tc>
        <w:tcPr>
          <w:tcW w:w="392" w:type="dxa"/>
          <w:vMerge w:val="restart"/>
        </w:tcPr>
        <w:p w14:paraId="03EC3D35" w14:textId="77777777" w:rsidR="0013505E" w:rsidRPr="004F7DC3" w:rsidRDefault="0013505E">
          <w:pPr>
            <w:pStyle w:val="Footer"/>
            <w:rPr>
              <w:rFonts w:ascii="Arial Narrow" w:hAnsi="Arial Narrow"/>
              <w:sz w:val="20"/>
            </w:rPr>
          </w:pPr>
          <w:r w:rsidRPr="004F7DC3">
            <w:rPr>
              <w:rFonts w:ascii="Arial Narrow" w:hAnsi="Arial Narrow"/>
              <w:sz w:val="20"/>
            </w:rPr>
            <w:t xml:space="preserve">© </w:t>
          </w:r>
        </w:p>
      </w:tc>
      <w:tc>
        <w:tcPr>
          <w:tcW w:w="1134" w:type="dxa"/>
          <w:tcBorders>
            <w:top w:val="single" w:sz="4" w:space="0" w:color="000000"/>
            <w:bottom w:val="nil"/>
          </w:tcBorders>
          <w:shd w:val="clear" w:color="auto" w:fill="CC99FF"/>
        </w:tcPr>
        <w:p w14:paraId="18F4B9A7" w14:textId="77777777" w:rsidR="0013505E" w:rsidRPr="004F7DC3" w:rsidRDefault="0013505E">
          <w:pPr>
            <w:pStyle w:val="Footer"/>
            <w:rPr>
              <w:b/>
            </w:rPr>
          </w:pPr>
          <w:r w:rsidRPr="004F7DC3">
            <w:rPr>
              <w:b/>
            </w:rPr>
            <w:t>Charity</w:t>
          </w:r>
        </w:p>
      </w:tc>
      <w:tc>
        <w:tcPr>
          <w:tcW w:w="6359" w:type="dxa"/>
          <w:tcBorders>
            <w:top w:val="nil"/>
            <w:bottom w:val="nil"/>
            <w:right w:val="nil"/>
          </w:tcBorders>
        </w:tcPr>
        <w:p w14:paraId="7F82F343" w14:textId="77777777" w:rsidR="0013505E" w:rsidRPr="004F7DC3" w:rsidRDefault="0013505E">
          <w:pPr>
            <w:pStyle w:val="Footer"/>
            <w:rPr>
              <w:rFonts w:ascii="Arial Narrow" w:hAnsi="Arial Narrow"/>
              <w:b/>
              <w:sz w:val="20"/>
            </w:rPr>
          </w:pPr>
        </w:p>
      </w:tc>
      <w:tc>
        <w:tcPr>
          <w:tcW w:w="2084" w:type="dxa"/>
          <w:vMerge w:val="restart"/>
          <w:tcBorders>
            <w:top w:val="nil"/>
            <w:left w:val="nil"/>
            <w:bottom w:val="nil"/>
            <w:right w:val="nil"/>
          </w:tcBorders>
        </w:tcPr>
        <w:p w14:paraId="5DBB4900" w14:textId="77777777" w:rsidR="0013505E" w:rsidRPr="004F7DC3" w:rsidRDefault="00FC4BFC">
          <w:pPr>
            <w:pStyle w:val="Footer"/>
            <w:rPr>
              <w:rFonts w:ascii="Arial Narrow" w:hAnsi="Arial Narrow"/>
              <w:sz w:val="20"/>
            </w:rPr>
          </w:pPr>
          <w:r>
            <w:rPr>
              <w:rFonts w:ascii="Arial Narrow" w:hAnsi="Arial Narrow"/>
              <w:sz w:val="20"/>
            </w:rPr>
            <w:pict w14:anchorId="44516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0.25pt">
                <v:imagedata r:id="rId1" o:title="jhconsulting"/>
              </v:shape>
            </w:pict>
          </w:r>
        </w:p>
      </w:tc>
    </w:tr>
    <w:tr w:rsidR="0013505E" w:rsidRPr="004F7DC3" w14:paraId="1FBEA01F" w14:textId="77777777">
      <w:trPr>
        <w:trHeight w:val="200"/>
      </w:trPr>
      <w:tc>
        <w:tcPr>
          <w:tcW w:w="392" w:type="dxa"/>
          <w:vMerge/>
        </w:tcPr>
        <w:p w14:paraId="2B77EA59" w14:textId="77777777" w:rsidR="0013505E" w:rsidRPr="004F7DC3" w:rsidRDefault="0013505E">
          <w:pPr>
            <w:pStyle w:val="Footer"/>
            <w:rPr>
              <w:rFonts w:ascii="Arial Narrow" w:hAnsi="Arial Narrow"/>
              <w:sz w:val="20"/>
            </w:rPr>
          </w:pPr>
        </w:p>
      </w:tc>
      <w:tc>
        <w:tcPr>
          <w:tcW w:w="1134" w:type="dxa"/>
          <w:tcBorders>
            <w:top w:val="nil"/>
            <w:bottom w:val="single" w:sz="4" w:space="0" w:color="000000"/>
          </w:tcBorders>
        </w:tcPr>
        <w:p w14:paraId="32661E17" w14:textId="77777777" w:rsidR="0013505E" w:rsidRPr="00376EDD" w:rsidRDefault="0013505E">
          <w:pPr>
            <w:pStyle w:val="Footer"/>
          </w:pPr>
          <w:r w:rsidRPr="00376EDD">
            <w:t>Doctor</w:t>
          </w:r>
        </w:p>
      </w:tc>
      <w:tc>
        <w:tcPr>
          <w:tcW w:w="6359" w:type="dxa"/>
          <w:tcBorders>
            <w:top w:val="nil"/>
            <w:bottom w:val="nil"/>
            <w:right w:val="nil"/>
          </w:tcBorders>
        </w:tcPr>
        <w:p w14:paraId="129D3652" w14:textId="77777777" w:rsidR="0013505E" w:rsidRPr="004F7DC3" w:rsidRDefault="0013505E">
          <w:pPr>
            <w:pStyle w:val="Footer"/>
            <w:rPr>
              <w:rFonts w:ascii="Arial Narrow" w:hAnsi="Arial Narrow"/>
              <w:sz w:val="20"/>
            </w:rPr>
          </w:pPr>
        </w:p>
      </w:tc>
      <w:tc>
        <w:tcPr>
          <w:tcW w:w="2084" w:type="dxa"/>
          <w:vMerge/>
          <w:tcBorders>
            <w:top w:val="single" w:sz="4" w:space="0" w:color="000000"/>
            <w:left w:val="nil"/>
            <w:bottom w:val="nil"/>
            <w:right w:val="nil"/>
          </w:tcBorders>
        </w:tcPr>
        <w:p w14:paraId="343992B9" w14:textId="77777777" w:rsidR="0013505E" w:rsidRPr="004F7DC3" w:rsidRDefault="0013505E">
          <w:pPr>
            <w:pStyle w:val="Footer"/>
            <w:rPr>
              <w:rFonts w:ascii="Arial Narrow" w:hAnsi="Arial Narrow"/>
              <w:sz w:val="20"/>
            </w:rPr>
          </w:pPr>
        </w:p>
      </w:tc>
    </w:tr>
  </w:tbl>
  <w:p w14:paraId="6F1181BA" w14:textId="77777777" w:rsidR="0013505E" w:rsidRDefault="0013505E">
    <w:pPr>
      <w:pStyle w:val="Footer"/>
      <w:rPr>
        <w:rFonts w:ascii="Arial Narrow" w:hAnsi="Arial Narrow"/>
        <w:sz w:val="20"/>
      </w:rPr>
    </w:pPr>
  </w:p>
  <w:p w14:paraId="0DAAACD1" w14:textId="77777777" w:rsidR="0013505E" w:rsidRDefault="0013505E">
    <w:pPr>
      <w:pStyle w:val="Footer"/>
      <w:rPr>
        <w:sz w:val="18"/>
      </w:rPr>
    </w:pPr>
  </w:p>
  <w:p w14:paraId="67B4854C" w14:textId="77777777" w:rsidR="0013505E" w:rsidRDefault="00135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EB52B" w14:textId="77777777" w:rsidR="0013505E" w:rsidRDefault="0013505E">
      <w:r>
        <w:separator/>
      </w:r>
    </w:p>
  </w:footnote>
  <w:footnote w:type="continuationSeparator" w:id="0">
    <w:p w14:paraId="23917BDA" w14:textId="77777777" w:rsidR="0013505E" w:rsidRDefault="0013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97966" w14:textId="77777777" w:rsidR="0013505E" w:rsidRDefault="00FC4BFC">
    <w:pPr>
      <w:pStyle w:val="Header"/>
    </w:pPr>
    <w:r>
      <w:rPr>
        <w:noProof/>
        <w:lang w:val="en-US"/>
      </w:rPr>
      <w:pict w14:anchorId="09318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53pt;height:226.5pt;rotation:315;z-index:-251652096;mso-wrap-edited:f;mso-position-horizontal:center;mso-position-horizontal-relative:margin;mso-position-vertical:center;mso-position-vertical-relative:margin" wrapcoords="20348 3790 19811 4362 18953 3433 18596 3147 18452 3290 17666 3290 17451 3361 17094 3576 16986 3719 16629 4434 16450 5578 16450 7223 15627 7295 15413 7796 15770 9083 16486 10585 16450 12087 14233 7796 14054 7509 13196 6937 12266 7009 11550 7223 10871 7796 10513 8368 9655 7509 9154 7080 8725 7080 8368 7152 8153 7295 7831 7867 6723 5864 5006 3218 4827 3504 4184 3504 4148 6937 3576 7509 3433 7295 2682 6937 1859 7295 1323 7796 894 8582 572 9584 357 10656 250 12087 393 14161 679 15449 715 15520 1430 16950 1501 17094 2145 17666 3111 17809 3754 17451 4649 17666 5185 17523 5256 17308 5256 15735 5507 16092 6901 17666 7617 17523 7688 17308 7688 12516 8368 13732 10943 17666 11121 17666 12015 17809 12695 17594 13339 17165 14340 17594 15091 17523 15198 17451 14912 15592 16664 17666 17523 17523 17523 12731 19668 16950 20527 18166 20884 17737 21528 17523 21743 17022 21385 15949 20455 13732 20527 8868 21385 8797 21385 8511 21421 7581 20455 4005 20348 3790" fillcolor="silver" stroked="f">
          <v:fill opacity="27525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FF26" w14:textId="7E29AE93" w:rsidR="0013505E" w:rsidRDefault="0013505E" w:rsidP="00073992">
    <w:pPr>
      <w:pStyle w:val="Header"/>
      <w:jc w:val="right"/>
    </w:pPr>
    <w:r>
      <w:rPr>
        <w:rFonts w:ascii="Calibri" w:hAnsi="Calibri"/>
        <w:noProof/>
        <w:lang w:eastAsia="en-GB"/>
      </w:rPr>
      <w:drawing>
        <wp:inline distT="0" distB="0" distL="0" distR="0" wp14:anchorId="3099BD04" wp14:editId="7F4B5263">
          <wp:extent cx="1092200" cy="671825"/>
          <wp:effectExtent l="0" t="0" r="0" b="0"/>
          <wp:docPr id="3"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1"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anchor distT="0" distB="0" distL="114300" distR="114300" simplePos="0" relativeHeight="251667456" behindDoc="1" locked="1" layoutInCell="1" allowOverlap="1" wp14:anchorId="0BA0BDB0" wp14:editId="47A439D9">
          <wp:simplePos x="0" y="0"/>
          <wp:positionH relativeFrom="page">
            <wp:posOffset>323850</wp:posOffset>
          </wp:positionH>
          <wp:positionV relativeFrom="page">
            <wp:posOffset>581025</wp:posOffset>
          </wp:positionV>
          <wp:extent cx="2132965" cy="466725"/>
          <wp:effectExtent l="0" t="0" r="635" b="9525"/>
          <wp:wrapNone/>
          <wp:docPr id="36"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b="20968"/>
                  <a:stretch/>
                </pic:blipFill>
                <pic:spPr bwMode="auto">
                  <a:xfrm>
                    <a:off x="0" y="0"/>
                    <a:ext cx="213296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D17EE6" w14:textId="7125BC89" w:rsidR="0013505E" w:rsidRDefault="00135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FAFC" w14:textId="77777777" w:rsidR="0013505E" w:rsidRDefault="00FC4BFC">
    <w:pPr>
      <w:pStyle w:val="Header"/>
    </w:pPr>
    <w:r>
      <w:rPr>
        <w:noProof/>
        <w:lang w:val="en-US"/>
      </w:rPr>
      <w:pict w14:anchorId="3E46F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453pt;height:226.5pt;rotation:315;z-index:-251651072;mso-wrap-edited:f;mso-position-horizontal:center;mso-position-horizontal-relative:margin;mso-position-vertical:center;mso-position-vertical-relative:margin" wrapcoords="20348 3790 19811 4362 18953 3433 18596 3147 18452 3290 17666 3290 17451 3361 17094 3576 16986 3719 16629 4434 16450 5578 16450 7223 15627 7295 15413 7796 15770 9083 16486 10585 16450 12087 14233 7796 14054 7509 13196 6937 12266 7009 11550 7223 10871 7796 10513 8368 9655 7509 9154 7080 8725 7080 8368 7152 8153 7295 7831 7867 6723 5864 5006 3218 4827 3504 4184 3504 4148 6937 3576 7509 3433 7295 2682 6937 1859 7295 1323 7796 894 8582 572 9584 357 10656 250 12087 393 14161 679 15449 715 15520 1430 16950 1501 17094 2145 17666 3111 17809 3754 17451 4649 17666 5185 17523 5256 17308 5256 15735 5507 16092 6901 17666 7617 17523 7688 17308 7688 12516 8368 13732 10943 17666 11121 17666 12015 17809 12695 17594 13339 17165 14340 17594 15091 17523 15198 17451 14912 15592 16664 17666 17523 17523 17523 12731 19668 16950 20527 18166 20884 17737 21528 17523 21743 17022 21385 15949 20455 13732 20527 8868 21385 8797 21385 8511 21421 7581 20455 4005 20348 3790" fillcolor="silver" stroked="f">
          <v:fill opacity="27525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77864"/>
    <w:multiLevelType w:val="hybridMultilevel"/>
    <w:tmpl w:val="C85E4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B5C7B63"/>
    <w:multiLevelType w:val="hybridMultilevel"/>
    <w:tmpl w:val="C9F08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F2"/>
    <w:rsid w:val="00073992"/>
    <w:rsid w:val="0013505E"/>
    <w:rsid w:val="001E6D12"/>
    <w:rsid w:val="004116CF"/>
    <w:rsid w:val="00467395"/>
    <w:rsid w:val="004B712D"/>
    <w:rsid w:val="005E2860"/>
    <w:rsid w:val="007E42D9"/>
    <w:rsid w:val="0099164E"/>
    <w:rsid w:val="009E4CE3"/>
    <w:rsid w:val="00A81C06"/>
    <w:rsid w:val="00A875F2"/>
    <w:rsid w:val="00DA4A64"/>
    <w:rsid w:val="00E05CC7"/>
    <w:rsid w:val="00ED6B75"/>
    <w:rsid w:val="00FC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CB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F2"/>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5F2"/>
    <w:pPr>
      <w:tabs>
        <w:tab w:val="center" w:pos="4320"/>
        <w:tab w:val="right" w:pos="8640"/>
      </w:tabs>
    </w:pPr>
  </w:style>
  <w:style w:type="character" w:customStyle="1" w:styleId="HeaderChar">
    <w:name w:val="Header Char"/>
    <w:basedOn w:val="DefaultParagraphFont"/>
    <w:link w:val="Header"/>
    <w:rsid w:val="00A875F2"/>
    <w:rPr>
      <w:rFonts w:ascii="Arial" w:eastAsia="Times New Roman" w:hAnsi="Arial" w:cs="Times New Roman"/>
      <w:sz w:val="22"/>
      <w:szCs w:val="20"/>
      <w:lang w:val="en-GB"/>
    </w:rPr>
  </w:style>
  <w:style w:type="paragraph" w:styleId="Footer">
    <w:name w:val="footer"/>
    <w:basedOn w:val="Normal"/>
    <w:link w:val="FooterChar"/>
    <w:rsid w:val="00A875F2"/>
    <w:pPr>
      <w:tabs>
        <w:tab w:val="center" w:pos="4320"/>
        <w:tab w:val="right" w:pos="8640"/>
      </w:tabs>
    </w:pPr>
  </w:style>
  <w:style w:type="character" w:customStyle="1" w:styleId="FooterChar">
    <w:name w:val="Footer Char"/>
    <w:basedOn w:val="DefaultParagraphFont"/>
    <w:link w:val="Footer"/>
    <w:rsid w:val="00A875F2"/>
    <w:rPr>
      <w:rFonts w:ascii="Arial" w:eastAsia="Times New Roman" w:hAnsi="Arial" w:cs="Times New Roman"/>
      <w:sz w:val="22"/>
      <w:szCs w:val="20"/>
      <w:lang w:val="en-GB"/>
    </w:rPr>
  </w:style>
  <w:style w:type="character" w:styleId="PageNumber">
    <w:name w:val="page number"/>
    <w:basedOn w:val="DefaultParagraphFont"/>
    <w:rsid w:val="00A875F2"/>
  </w:style>
  <w:style w:type="paragraph" w:styleId="BalloonText">
    <w:name w:val="Balloon Text"/>
    <w:basedOn w:val="Normal"/>
    <w:link w:val="BalloonTextChar"/>
    <w:uiPriority w:val="99"/>
    <w:semiHidden/>
    <w:unhideWhenUsed/>
    <w:rsid w:val="000739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992"/>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F2"/>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5F2"/>
    <w:pPr>
      <w:tabs>
        <w:tab w:val="center" w:pos="4320"/>
        <w:tab w:val="right" w:pos="8640"/>
      </w:tabs>
    </w:pPr>
  </w:style>
  <w:style w:type="character" w:customStyle="1" w:styleId="HeaderChar">
    <w:name w:val="Header Char"/>
    <w:basedOn w:val="DefaultParagraphFont"/>
    <w:link w:val="Header"/>
    <w:rsid w:val="00A875F2"/>
    <w:rPr>
      <w:rFonts w:ascii="Arial" w:eastAsia="Times New Roman" w:hAnsi="Arial" w:cs="Times New Roman"/>
      <w:sz w:val="22"/>
      <w:szCs w:val="20"/>
      <w:lang w:val="en-GB"/>
    </w:rPr>
  </w:style>
  <w:style w:type="paragraph" w:styleId="Footer">
    <w:name w:val="footer"/>
    <w:basedOn w:val="Normal"/>
    <w:link w:val="FooterChar"/>
    <w:rsid w:val="00A875F2"/>
    <w:pPr>
      <w:tabs>
        <w:tab w:val="center" w:pos="4320"/>
        <w:tab w:val="right" w:pos="8640"/>
      </w:tabs>
    </w:pPr>
  </w:style>
  <w:style w:type="character" w:customStyle="1" w:styleId="FooterChar">
    <w:name w:val="Footer Char"/>
    <w:basedOn w:val="DefaultParagraphFont"/>
    <w:link w:val="Footer"/>
    <w:rsid w:val="00A875F2"/>
    <w:rPr>
      <w:rFonts w:ascii="Arial" w:eastAsia="Times New Roman" w:hAnsi="Arial" w:cs="Times New Roman"/>
      <w:sz w:val="22"/>
      <w:szCs w:val="20"/>
      <w:lang w:val="en-GB"/>
    </w:rPr>
  </w:style>
  <w:style w:type="character" w:styleId="PageNumber">
    <w:name w:val="page number"/>
    <w:basedOn w:val="DefaultParagraphFont"/>
    <w:rsid w:val="00A875F2"/>
  </w:style>
  <w:style w:type="paragraph" w:styleId="BalloonText">
    <w:name w:val="Balloon Text"/>
    <w:basedOn w:val="Normal"/>
    <w:link w:val="BalloonTextChar"/>
    <w:uiPriority w:val="99"/>
    <w:semiHidden/>
    <w:unhideWhenUsed/>
    <w:rsid w:val="000739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992"/>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3FE827E0</Template>
  <TotalTime>10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Nina Corbett</cp:lastModifiedBy>
  <cp:revision>3</cp:revision>
  <dcterms:created xsi:type="dcterms:W3CDTF">2016-11-07T12:28:00Z</dcterms:created>
  <dcterms:modified xsi:type="dcterms:W3CDTF">2016-11-23T15:49:00Z</dcterms:modified>
</cp:coreProperties>
</file>